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Narrow" w:hAnsi="Arial Narrow"/>
        </w:rPr>
      </w:pPr>
      <w:r>
        <w:rPr>
          <w:rFonts w:ascii="Arial Narrow" w:hAnsi="Arial Narrow"/>
        </w:rPr>
      </w:r>
    </w:p>
    <w:p>
      <w:pPr>
        <w:pStyle w:val="Nzev"/>
        <w:rPr>
          <w:rFonts w:ascii="Arial Narrow" w:hAnsi="Arial Narrow"/>
        </w:rPr>
      </w:pPr>
      <w:r>
        <w:rPr>
          <w:rFonts w:ascii="Arial Narrow" w:hAnsi="Arial Narrow"/>
        </w:rPr>
        <w:t>ČESKOMORAVSKÁ KYNOLOGICKÁ JEDNOTA</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7"/>
          <w:szCs w:val="27"/>
        </w:rPr>
        <w:t xml:space="preserve">KLUB CHOVATELŮ LOVECKÝCH SLÍDIČŮ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pPr>
      <w:r>
        <w:drawing>
          <wp:anchor behindDoc="0" distT="0" distB="0" distL="0" distR="0" simplePos="0" locked="0" layoutInCell="1" allowOverlap="1" relativeHeight="2">
            <wp:simplePos x="0" y="0"/>
            <wp:positionH relativeFrom="column">
              <wp:posOffset>66675</wp:posOffset>
            </wp:positionH>
            <wp:positionV relativeFrom="paragraph">
              <wp:posOffset>167640</wp:posOffset>
            </wp:positionV>
            <wp:extent cx="1351915" cy="1063625"/>
            <wp:effectExtent l="0" t="0" r="0" b="0"/>
            <wp:wrapNone/>
            <wp:docPr id="1"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
                    <pic:cNvPicPr>
                      <a:picLocks noChangeAspect="1" noChangeArrowheads="1"/>
                    </pic:cNvPicPr>
                  </pic:nvPicPr>
                  <pic:blipFill>
                    <a:blip r:embed="rId2"/>
                    <a:stretch>
                      <a:fillRect/>
                    </a:stretch>
                  </pic:blipFill>
                  <pic:spPr bwMode="auto">
                    <a:xfrm>
                      <a:off x="0" y="0"/>
                      <a:ext cx="1351915" cy="1063625"/>
                    </a:xfrm>
                    <a:prstGeom prst="rect">
                      <a:avLst/>
                    </a:prstGeom>
                  </pic:spPr>
                </pic:pic>
              </a:graphicData>
            </a:graphic>
          </wp:anchor>
        </w:drawing>
      </w:r>
      <w:r>
        <w:rPr>
          <w:rFonts w:ascii="Arial Narrow" w:hAnsi="Arial Narrow"/>
          <w:b/>
          <w:bCs/>
          <w:sz w:val="27"/>
          <w:szCs w:val="27"/>
        </w:rPr>
        <w:t>V</w:t>
      </w:r>
      <w:r>
        <w:rPr>
          <w:rFonts w:ascii="Arial Narrow" w:hAnsi="Arial Narrow"/>
          <w:b/>
          <w:bCs/>
          <w:sz w:val="27"/>
          <w:szCs w:val="27"/>
        </w:rPr>
        <w:t xml:space="preserve">E SPOLUPRÁCI MS ŠÁRKA </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b/>
          <w:b/>
          <w:bCs/>
          <w:sz w:val="27"/>
          <w:szCs w:val="27"/>
        </w:rPr>
      </w:pPr>
      <w:r>
        <w:rPr>
          <w:rFonts w:ascii="Arial Narrow" w:hAnsi="Arial Narrow"/>
          <w:b/>
          <w:bCs/>
          <w:sz w:val="27"/>
          <w:szCs w:val="27"/>
        </w:rPr>
        <w:drawing>
          <wp:anchor behindDoc="1" distT="0" distB="0" distL="0" distR="0" simplePos="0" locked="0" layoutInCell="1" allowOverlap="1" relativeHeight="3">
            <wp:simplePos x="0" y="0"/>
            <wp:positionH relativeFrom="column">
              <wp:posOffset>5629275</wp:posOffset>
            </wp:positionH>
            <wp:positionV relativeFrom="paragraph">
              <wp:posOffset>53975</wp:posOffset>
            </wp:positionV>
            <wp:extent cx="956310" cy="956310"/>
            <wp:effectExtent l="0" t="0" r="0" b="0"/>
            <wp:wrapNone/>
            <wp:docPr id="2"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
                    <pic:cNvPicPr>
                      <a:picLocks noChangeAspect="1" noChangeArrowheads="1"/>
                    </pic:cNvPicPr>
                  </pic:nvPicPr>
                  <pic:blipFill>
                    <a:blip r:embed="rId3"/>
                    <a:stretch>
                      <a:fillRect/>
                    </a:stretch>
                  </pic:blipFill>
                  <pic:spPr bwMode="auto">
                    <a:xfrm>
                      <a:off x="0" y="0"/>
                      <a:ext cx="956310" cy="956310"/>
                    </a:xfrm>
                    <a:prstGeom prst="rect">
                      <a:avLst/>
                    </a:prstGeom>
                  </pic:spPr>
                </pic:pic>
              </a:graphicData>
            </a:graphic>
          </wp:anchor>
        </w:drawing>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6"/>
          <w:szCs w:val="26"/>
        </w:rPr>
        <w:t>pořádají a srdečně Vás zvou na</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6"/>
          <w:szCs w:val="26"/>
        </w:rPr>
        <w:t>prestižní výstavu pořádanou</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b/>
          <w:b/>
          <w:bCs/>
          <w:sz w:val="26"/>
          <w:szCs w:val="26"/>
        </w:rPr>
      </w:pPr>
      <w:r>
        <w:rPr>
          <w:rFonts w:ascii="Arial Narrow" w:hAnsi="Arial Narrow"/>
          <w:b/>
          <w:bCs/>
          <w:sz w:val="26"/>
          <w:szCs w:val="26"/>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ascii="Arial Narrow" w:hAnsi="Arial Narrow"/>
          <w:b/>
          <w:bCs/>
          <w:sz w:val="28"/>
          <w:szCs w:val="28"/>
        </w:rPr>
        <w:t xml:space="preserve"> </w:t>
      </w:r>
      <w:r>
        <w:rPr>
          <w:rFonts w:ascii="Arial Narrow" w:hAnsi="Arial Narrow"/>
          <w:b/>
          <w:bCs/>
          <w:sz w:val="28"/>
          <w:szCs w:val="28"/>
        </w:rPr>
        <w:t>v sobotu 5. října 2019</w:t>
      </w:r>
    </w:p>
    <w:p>
      <w:pPr>
        <w:pStyle w:val="Nadpis9"/>
        <w:numPr>
          <w:ilvl w:val="8"/>
          <w:numId w:val="2"/>
        </w:numPr>
        <w:tabs>
          <w:tab w:val="clear" w:pos="709"/>
          <w:tab w:val="left" w:pos="0" w:leader="none"/>
          <w:tab w:val="left" w:pos="1584" w:leader="none"/>
        </w:tabs>
        <w:rPr>
          <w:rFonts w:ascii="Arial Narrow" w:hAnsi="Arial Narrow"/>
          <w:color w:val="000000"/>
        </w:rPr>
      </w:pPr>
      <w:r>
        <w:rPr>
          <w:rFonts w:ascii="Arial Narrow" w:hAnsi="Arial Narrow"/>
          <w:color w:val="000000"/>
        </w:rPr>
        <w:t>v Kempu Džbán, Praha 6 Vokovice</w:t>
      </w:r>
    </w:p>
    <w:p>
      <w:pPr>
        <w:pStyle w:val="Normal"/>
        <w:rPr>
          <w:rFonts w:ascii="Arial Narrow" w:hAnsi="Arial Narrow"/>
        </w:rPr>
      </w:pPr>
      <w:r>
        <w:rPr>
          <w:rFonts w:ascii="Arial Narrow" w:hAnsi="Arial Narrow"/>
        </w:rPr>
      </w:r>
    </w:p>
    <w:p>
      <w:pPr>
        <w:pStyle w:val="Normal"/>
        <w:rPr>
          <w:b/>
          <w:b/>
          <w:bCs/>
          <w:sz w:val="28"/>
          <w:szCs w:val="28"/>
        </w:rPr>
      </w:pPr>
      <w:r>
        <w:rPr>
          <w:b/>
          <w:bCs/>
          <w:sz w:val="28"/>
          <w:szCs w:val="28"/>
        </w:rPr>
      </w:r>
    </w:p>
    <w:p>
      <w:pPr>
        <w:pStyle w:val="Normal"/>
        <w:jc w:val="center"/>
        <w:rPr>
          <w:rFonts w:ascii="Arial Narrow" w:hAnsi="Arial Narrow"/>
        </w:rPr>
      </w:pPr>
      <w:r>
        <w:rPr>
          <w:rFonts w:ascii="Arial Narrow" w:hAnsi="Arial Narrow"/>
          <w:b/>
          <w:bCs/>
          <w:sz w:val="28"/>
          <w:szCs w:val="28"/>
        </w:rPr>
        <w:t>Klubovou výstavu KCHLS</w:t>
      </w:r>
    </w:p>
    <w:p>
      <w:pPr>
        <w:pStyle w:val="Normal"/>
        <w:jc w:val="center"/>
        <w:rPr>
          <w:rFonts w:ascii="Arial Narrow" w:hAnsi="Arial Narrow"/>
        </w:rPr>
      </w:pPr>
      <w:r>
        <w:rPr>
          <w:rFonts w:ascii="Arial Narrow" w:hAnsi="Arial Narrow"/>
          <w:b/>
          <w:bCs/>
          <w:sz w:val="28"/>
          <w:szCs w:val="28"/>
        </w:rPr>
        <w:t>pro všechna plemena retrieverů</w:t>
      </w:r>
    </w:p>
    <w:p>
      <w:pPr>
        <w:pStyle w:val="Nadpis1"/>
        <w:tabs>
          <w:tab w:val="clear" w:pos="709"/>
          <w:tab w:val="left" w:pos="432" w:leader="none"/>
        </w:tabs>
        <w:rPr>
          <w:rFonts w:ascii="Arial Narrow" w:hAnsi="Arial Narrow"/>
        </w:rPr>
      </w:pPr>
      <w:r>
        <w:rPr>
          <w:rFonts w:ascii="Arial Narrow" w:hAnsi="Arial Narrow"/>
          <w:sz w:val="22"/>
          <w:szCs w:val="22"/>
        </w:rPr>
        <w:t xml:space="preserve">se zadáním čekatelství CAJC, CAC, res. CAC </w:t>
      </w:r>
    </w:p>
    <w:p>
      <w:pPr>
        <w:pStyle w:val="Nadpis5"/>
        <w:numPr>
          <w:ilvl w:val="4"/>
          <w:numId w:val="2"/>
        </w:numPr>
        <w:tabs>
          <w:tab w:val="clear" w:pos="709"/>
          <w:tab w:val="left" w:pos="0" w:leader="none"/>
          <w:tab w:val="left" w:pos="1008" w:leader="none"/>
        </w:tabs>
        <w:rPr>
          <w:rFonts w:ascii="Arial Narrow" w:hAnsi="Arial Narrow"/>
        </w:rPr>
      </w:pPr>
      <w:r>
        <w:rPr>
          <w:rFonts w:ascii="Arial Narrow" w:hAnsi="Arial Narrow"/>
        </w:rPr>
        <w:t>a tituly BOJ, BOV, BOS, BOB, BIS.</w:t>
      </w:r>
    </w:p>
    <w:p>
      <w:pPr>
        <w:pStyle w:val="Normal"/>
        <w:rPr>
          <w:rFonts w:ascii="Arial Narrow" w:hAnsi="Arial Narrow"/>
        </w:rPr>
      </w:pPr>
      <w:r>
        <w:rPr>
          <w:rFonts w:ascii="Arial Narrow" w:hAnsi="Arial Narrow"/>
        </w:rPr>
      </w:r>
    </w:p>
    <w:p>
      <w:pPr>
        <w:pStyle w:val="Nadpis5"/>
        <w:numPr>
          <w:ilvl w:val="4"/>
          <w:numId w:val="2"/>
        </w:numPr>
        <w:tabs>
          <w:tab w:val="clear" w:pos="709"/>
          <w:tab w:val="left" w:pos="0" w:leader="none"/>
          <w:tab w:val="left" w:pos="1008" w:leader="none"/>
        </w:tabs>
        <w:rPr>
          <w:rFonts w:ascii="Arial Narrow" w:hAnsi="Arial Narrow"/>
        </w:rPr>
      </w:pPr>
      <w:r>
        <w:rPr>
          <w:rFonts w:ascii="Arial Narrow" w:hAnsi="Arial Narrow"/>
        </w:rPr>
        <w:t xml:space="preserve"> </w:t>
      </w:r>
    </w:p>
    <w:p>
      <w:pPr>
        <w:pStyle w:val="Normal"/>
        <w:rPr>
          <w:rFonts w:ascii="Arial Narrow" w:hAnsi="Arial Narrow"/>
        </w:rPr>
      </w:pPr>
      <w:r>
        <w:rPr>
          <w:rFonts w:ascii="Arial Narrow" w:hAnsi="Arial Narrow"/>
          <w:b/>
          <w:bCs/>
          <w:sz w:val="22"/>
          <w:szCs w:val="22"/>
        </w:rPr>
        <w:t>Program :</w:t>
      </w:r>
    </w:p>
    <w:p>
      <w:pPr>
        <w:pStyle w:val="Normal"/>
        <w:rPr>
          <w:rFonts w:ascii="Arial Narrow" w:hAnsi="Arial Narrow"/>
          <w:b/>
          <w:b/>
          <w:bCs/>
          <w:sz w:val="22"/>
          <w:szCs w:val="22"/>
        </w:rPr>
      </w:pPr>
      <w:r>
        <w:rPr>
          <w:rFonts w:ascii="Arial Narrow" w:hAnsi="Arial Narrow"/>
          <w:b/>
          <w:bCs/>
          <w:sz w:val="22"/>
          <w:szCs w:val="22"/>
        </w:rPr>
      </w:r>
    </w:p>
    <w:p>
      <w:pPr>
        <w:pStyle w:val="NormalWeb"/>
        <w:tabs>
          <w:tab w:val="clear" w:pos="709"/>
          <w:tab w:val="left" w:pos="2205" w:leader="none"/>
        </w:tabs>
        <w:spacing w:before="0" w:after="0"/>
        <w:rPr>
          <w:rFonts w:ascii="Arial Narrow" w:hAnsi="Arial Narrow"/>
        </w:rPr>
      </w:pPr>
      <w:r>
        <w:rPr>
          <w:rFonts w:cs="Times New Roman" w:ascii="Arial Narrow" w:hAnsi="Arial Narrow"/>
          <w:sz w:val="22"/>
          <w:szCs w:val="22"/>
        </w:rPr>
        <w:t>07.00 hod. – 08.30 hod.</w:t>
        <w:tab/>
        <w:t>přejímka psů</w:t>
      </w:r>
    </w:p>
    <w:p>
      <w:pPr>
        <w:pStyle w:val="Normal"/>
        <w:tabs>
          <w:tab w:val="clear" w:pos="709"/>
          <w:tab w:val="left" w:pos="2205" w:leader="none"/>
        </w:tabs>
        <w:rPr>
          <w:rFonts w:ascii="Arial Narrow" w:hAnsi="Arial Narrow"/>
        </w:rPr>
      </w:pPr>
      <w:r>
        <w:rPr>
          <w:rFonts w:ascii="Arial Narrow" w:hAnsi="Arial Narrow"/>
          <w:b/>
          <w:bCs/>
          <w:sz w:val="22"/>
          <w:szCs w:val="22"/>
        </w:rPr>
        <w:t>09.00 hod. – 14.30 hod.</w:t>
        <w:tab/>
        <w:t xml:space="preserve">posuzování v kruzích – </w:t>
      </w:r>
      <w:r>
        <w:rPr>
          <w:rFonts w:ascii="Arial Narrow" w:hAnsi="Arial Narrow"/>
          <w:b/>
          <w:bCs/>
          <w:sz w:val="22"/>
          <w:szCs w:val="22"/>
          <w:shd w:fill="FFFF00" w:val="clear"/>
        </w:rPr>
        <w:t>„ třída veteránů se posuzuje po třídě dorostu „</w:t>
      </w:r>
    </w:p>
    <w:p>
      <w:pPr>
        <w:pStyle w:val="Normal"/>
        <w:tabs>
          <w:tab w:val="clear" w:pos="709"/>
          <w:tab w:val="left" w:pos="2205" w:leader="none"/>
        </w:tabs>
        <w:rPr>
          <w:rFonts w:ascii="Arial Narrow" w:hAnsi="Arial Narrow"/>
          <w:b/>
          <w:b/>
          <w:bCs/>
          <w:sz w:val="22"/>
          <w:szCs w:val="22"/>
        </w:rPr>
      </w:pPr>
      <w:r>
        <w:rPr>
          <w:rFonts w:ascii="Arial Narrow" w:hAnsi="Arial Narrow"/>
          <w:b/>
          <w:bCs/>
          <w:sz w:val="22"/>
          <w:szCs w:val="22"/>
        </w:rPr>
        <w:t>15.00 hod. – 16.00 hod. Soutěže</w:t>
      </w:r>
    </w:p>
    <w:p>
      <w:pPr>
        <w:pStyle w:val="Normal"/>
        <w:tabs>
          <w:tab w:val="clear" w:pos="709"/>
          <w:tab w:val="left" w:pos="2205" w:leader="none"/>
        </w:tabs>
        <w:rPr>
          <w:b/>
          <w:b/>
          <w:bCs/>
          <w:sz w:val="22"/>
          <w:szCs w:val="22"/>
        </w:rPr>
      </w:pPr>
      <w:r>
        <w:rPr>
          <w:b/>
          <w:bCs/>
          <w:sz w:val="22"/>
          <w:szCs w:val="22"/>
        </w:rPr>
      </w:r>
    </w:p>
    <w:p>
      <w:pPr>
        <w:pStyle w:val="Normal"/>
        <w:tabs>
          <w:tab w:val="clear" w:pos="709"/>
          <w:tab w:val="left" w:pos="2205" w:leader="none"/>
        </w:tabs>
        <w:rPr>
          <w:b/>
          <w:b/>
          <w:bCs/>
          <w:sz w:val="22"/>
          <w:szCs w:val="22"/>
        </w:rPr>
      </w:pPr>
      <w:r>
        <w:rPr>
          <w:b/>
          <w:bCs/>
          <w:sz w:val="22"/>
          <w:szCs w:val="22"/>
        </w:rPr>
      </w:r>
    </w:p>
    <w:p>
      <w:pPr>
        <w:pStyle w:val="Normal"/>
        <w:jc w:val="center"/>
        <w:rPr>
          <w:rFonts w:ascii="Arial Narrow" w:hAnsi="Arial Narrow"/>
        </w:rPr>
      </w:pPr>
      <w:r>
        <w:rPr>
          <w:rFonts w:ascii="Arial Narrow" w:hAnsi="Arial Narrow"/>
          <w:b/>
          <w:bCs/>
          <w:sz w:val="32"/>
          <w:szCs w:val="32"/>
        </w:rPr>
        <w:t>Uzávěrky: první 20.7.2019  druhá 15.8.2019  třetí 6.9. 2019</w:t>
      </w:r>
    </w:p>
    <w:p>
      <w:pPr>
        <w:pStyle w:val="Normal"/>
        <w:jc w:val="center"/>
        <w:rPr>
          <w:rFonts w:ascii="Arial Narrow" w:hAnsi="Arial Narrow"/>
          <w:color w:val="FF0000"/>
        </w:rPr>
      </w:pPr>
      <w:r>
        <w:rPr>
          <w:rFonts w:ascii="Arial Narrow" w:hAnsi="Arial Narrow"/>
          <w:color w:val="FF0000"/>
        </w:rPr>
      </w:r>
    </w:p>
    <w:p>
      <w:pPr>
        <w:pStyle w:val="Normal"/>
        <w:jc w:val="center"/>
        <w:rPr>
          <w:rFonts w:ascii="Arial Narrow" w:hAnsi="Arial Narrow"/>
          <w:b/>
          <w:b/>
          <w:bCs/>
          <w:sz w:val="26"/>
          <w:szCs w:val="26"/>
        </w:rPr>
      </w:pPr>
      <w:r>
        <w:rPr>
          <w:rFonts w:ascii="Arial Narrow" w:hAnsi="Arial Narrow"/>
          <w:b/>
          <w:bCs/>
          <w:sz w:val="26"/>
          <w:szCs w:val="26"/>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pPr>
      <w:r>
        <w:rPr>
          <w:rFonts w:ascii="Arial Narrow" w:hAnsi="Arial Narrow"/>
          <w:b/>
          <w:bCs/>
          <w:sz w:val="26"/>
          <w:szCs w:val="26"/>
        </w:rPr>
        <w:t>Přihlášení on-line</w:t>
      </w:r>
      <w:r>
        <w:rPr>
          <w:rFonts w:ascii="Arial Narrow" w:hAnsi="Arial Narrow"/>
          <w:b/>
          <w:bCs/>
        </w:rPr>
        <w:t xml:space="preserve"> na</w:t>
      </w:r>
      <w:r>
        <w:rPr>
          <w:rFonts w:ascii="Arial Narrow" w:hAnsi="Arial Narrow"/>
        </w:rPr>
        <w:t xml:space="preserve">  </w:t>
      </w:r>
      <w:hyperlink r:id="rId4">
        <w:r>
          <w:rPr>
            <w:rStyle w:val="Internetovodkaz"/>
            <w:rFonts w:ascii="Arial Narrow" w:hAnsi="Arial Narrow"/>
          </w:rPr>
          <w:t>http://www.dogoffice.cz/</w:t>
        </w:r>
      </w:hyperlink>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pPr>
      <w:r>
        <w:rPr>
          <w:rFonts w:ascii="Arial Narrow" w:hAnsi="Arial Narrow"/>
        </w:rPr>
        <w:t xml:space="preserve">Návod k registraci v dogoffice: </w:t>
      </w:r>
      <w:hyperlink r:id="rId5">
        <w:r>
          <w:rPr>
            <w:rStyle w:val="Internetovodkaz"/>
            <w:rFonts w:ascii="Arial Narrow" w:hAnsi="Arial Narrow"/>
          </w:rPr>
          <w:t>http://vystava.kchls.cz/images/vystava-dokumenty/DogOffice_Navod.png</w:t>
        </w:r>
      </w:hyperlink>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rFonts w:ascii="Arial Narrow" w:hAnsi="Arial Narrow"/>
          <w:color w:val="FF0000"/>
        </w:rPr>
      </w:pPr>
      <w:r>
        <w:rPr>
          <w:rFonts w:ascii="Arial Narrow" w:hAnsi="Arial Narrow"/>
          <w:color w:val="FF0000"/>
        </w:rPr>
      </w:r>
    </w:p>
    <w:p>
      <w:pPr>
        <w:pStyle w:val="Nadpis6"/>
        <w:numPr>
          <w:ilvl w:val="5"/>
          <w:numId w:val="2"/>
        </w:numPr>
        <w:tabs>
          <w:tab w:val="clear" w:pos="709"/>
          <w:tab w:val="left" w:pos="0" w:leader="none"/>
          <w:tab w:val="left" w:pos="1152" w:leader="none"/>
        </w:tabs>
        <w:rPr>
          <w:rFonts w:ascii="Arial Narrow" w:hAnsi="Arial Narrow"/>
        </w:rPr>
      </w:pPr>
      <w:r>
        <w:rPr>
          <w:rFonts w:ascii="Arial Narrow" w:hAnsi="Arial Narrow"/>
          <w:sz w:val="26"/>
          <w:szCs w:val="26"/>
        </w:rPr>
        <w:t>Klasické přihlášky</w:t>
      </w:r>
      <w:r>
        <w:rPr>
          <w:rFonts w:ascii="Arial Narrow" w:hAnsi="Arial Narrow"/>
        </w:rPr>
        <w:t xml:space="preserve"> získáte na níže uvedené adrese nebo na internetu na adrese:</w:t>
      </w:r>
    </w:p>
    <w:p>
      <w:pPr>
        <w:pStyle w:val="Nadpis6"/>
        <w:numPr>
          <w:ilvl w:val="5"/>
          <w:numId w:val="2"/>
        </w:numPr>
        <w:tabs>
          <w:tab w:val="clear" w:pos="709"/>
          <w:tab w:val="left" w:pos="0" w:leader="none"/>
          <w:tab w:val="left" w:pos="1152" w:leader="none"/>
        </w:tabs>
        <w:rPr/>
      </w:pPr>
      <w:hyperlink r:id="rId6">
        <w:r>
          <w:rPr>
            <w:rStyle w:val="Internetovodkaz"/>
            <w:rFonts w:ascii="Arial Narrow" w:hAnsi="Arial Narrow"/>
          </w:rPr>
          <w:t>http://www.kchls.cz/</w:t>
        </w:r>
      </w:hyperlink>
      <w:r>
        <w:rPr>
          <w:rFonts w:ascii="Arial Narrow" w:hAnsi="Arial Narrow"/>
        </w:rPr>
        <w:t xml:space="preserve">, nebo </w:t>
      </w:r>
      <w:hyperlink r:id="rId7">
        <w:r>
          <w:rPr>
            <w:rStyle w:val="Internetovodkaz"/>
            <w:rFonts w:ascii="Arial Narrow" w:hAnsi="Arial Narrow"/>
          </w:rPr>
          <w:t>http://retriver.cz/</w:t>
        </w:r>
      </w:hyperlink>
      <w:r>
        <w:rPr>
          <w:rFonts w:ascii="Arial Narrow" w:hAnsi="Arial Narrow"/>
        </w:rPr>
        <w:t xml:space="preserve"> v sekci Vrcholové akce </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4"/>
          <w:szCs w:val="24"/>
          <w:u w:val="single"/>
        </w:rPr>
        <w:t>Vyplněné přihlášky s kopiemi průkazu, certifikátu</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before="45" w:after="102"/>
        <w:jc w:val="center"/>
        <w:rPr>
          <w:rFonts w:ascii="Arial Narrow" w:hAnsi="Arial Narrow"/>
        </w:rPr>
      </w:pPr>
      <w:r>
        <w:rPr>
          <w:rFonts w:cs="Times New Roman" w:ascii="Arial Narrow" w:hAnsi="Arial Narrow"/>
          <w:sz w:val="24"/>
          <w:szCs w:val="24"/>
          <w:u w:val="single"/>
        </w:rPr>
        <w:t>a kopií dokladu o zaplacení zašlete na adresu</w:t>
      </w:r>
      <w:r>
        <w:rPr>
          <w:rFonts w:cs="Times New Roman" w:ascii="Arial Narrow" w:hAnsi="Arial Narrow"/>
          <w:b w:val="false"/>
          <w:bCs w:val="false"/>
          <w:sz w:val="24"/>
          <w:szCs w:val="24"/>
          <w:u w:val="single"/>
        </w:rPr>
        <w:t>:</w:t>
      </w:r>
    </w:p>
    <w:p>
      <w:pPr>
        <w:pStyle w:val="Normal"/>
        <w:rPr>
          <w:rFonts w:ascii="Arial Narrow" w:hAnsi="Arial Narrow"/>
          <w:b/>
          <w:b/>
          <w:bCs/>
          <w:sz w:val="22"/>
          <w:szCs w:val="22"/>
        </w:rPr>
      </w:pPr>
      <w:r>
        <w:rPr>
          <w:rFonts w:ascii="Arial Narrow" w:hAnsi="Arial Narrow"/>
          <w:b/>
          <w:bCs/>
          <w:sz w:val="22"/>
          <w:szCs w:val="22"/>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rPr>
      </w:pPr>
      <w:r>
        <w:rPr>
          <w:rFonts w:ascii="Arial Narrow" w:hAnsi="Arial Narrow"/>
          <w:b/>
          <w:bCs/>
        </w:rPr>
        <w:t>Dana Hybrantová</w:t>
        <w:br/>
        <w:t xml:space="preserve">P.O.BOX 29, Pošta 412 </w:t>
        <w:br/>
        <w:t>143 01 Praha 4 - Modřany</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pPr>
      <w:r>
        <w:rPr>
          <w:rFonts w:ascii="Arial Narrow" w:hAnsi="Arial Narrow"/>
          <w:b/>
          <w:bCs/>
          <w:sz w:val="22"/>
          <w:szCs w:val="22"/>
        </w:rPr>
        <w:t xml:space="preserve">tel.: +420 603 976 472, e-mail: </w:t>
      </w:r>
      <w:hyperlink r:id="rId8">
        <w:r>
          <w:rPr>
            <w:rStyle w:val="Internetovodkaz"/>
            <w:rFonts w:ascii="Arial Narrow" w:hAnsi="Arial Narrow"/>
          </w:rPr>
          <w:t>vystava@kchls.cz</w:t>
        </w:r>
      </w:hyperlink>
      <w:r>
        <w:rPr>
          <w:rFonts w:ascii="Arial Narrow" w:hAnsi="Arial Narrow"/>
          <w:b/>
          <w:bCs/>
          <w:sz w:val="22"/>
          <w:szCs w:val="22"/>
        </w:rPr>
        <w:t xml:space="preserve">, </w:t>
        <w:tab/>
        <w:tab/>
      </w:r>
      <w:r>
        <w:rPr>
          <w:rFonts w:ascii="Arial Narrow" w:hAnsi="Arial Narrow"/>
          <w:b/>
          <w:bCs/>
        </w:rPr>
        <w:t>tel. 17 - 21 hodin</w:t>
      </w:r>
    </w:p>
    <w:p>
      <w:pPr>
        <w:pStyle w:val="Normal"/>
        <w:rPr>
          <w:rFonts w:ascii="Arial Narrow" w:hAnsi="Arial Narrow"/>
          <w:b/>
          <w:b/>
          <w:bCs/>
        </w:rPr>
      </w:pPr>
      <w:r>
        <w:rPr>
          <w:rFonts w:ascii="Arial Narrow" w:hAnsi="Arial Narrow"/>
          <w:b/>
          <w:bCs/>
        </w:rPr>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spacing w:before="45" w:after="102"/>
        <w:jc w:val="center"/>
        <w:rPr>
          <w:rFonts w:ascii="Arial Narrow" w:hAnsi="Arial Narrow"/>
        </w:rPr>
      </w:pPr>
      <w:r>
        <w:rPr>
          <w:rFonts w:cs="Times New Roman" w:ascii="Arial Narrow" w:hAnsi="Arial Narrow"/>
          <w:bCs w:val="false"/>
          <w:sz w:val="24"/>
          <w:szCs w:val="24"/>
          <w:highlight w:val="yellow"/>
          <w:u w:val="single"/>
        </w:rPr>
        <w:t>Přihlášky poslány emailem nebudou přijaty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rPr>
      </w:pPr>
      <w:r>
        <w:rPr>
          <w:rFonts w:ascii="Arial Narrow" w:hAnsi="Arial Narrow"/>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rPr>
      </w:pPr>
      <w:r>
        <w:rPr>
          <w:rFonts w:ascii="Arial Narrow" w:hAnsi="Arial Narrow"/>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rFonts w:ascii="Arial Narrow" w:hAnsi="Arial Narrow"/>
        </w:rPr>
      </w:pPr>
      <w:r>
        <w:rPr>
          <w:rFonts w:ascii="Arial Narrow" w:hAnsi="Arial Narrow"/>
          <w:b/>
          <w:bCs/>
        </w:rPr>
        <w:t xml:space="preserve">Přihlášky zaslané po 6. 9. 2019 a přihlášky bez kopie dokladu o zaplacení </w:t>
      </w:r>
      <w:r>
        <w:rPr>
          <w:rFonts w:ascii="Arial Narrow" w:hAnsi="Arial Narrow"/>
          <w:b/>
          <w:bCs/>
          <w:sz w:val="28"/>
          <w:szCs w:val="28"/>
        </w:rPr>
        <w:t>nebudou přijaty</w:t>
      </w:r>
      <w:r>
        <w:rPr>
          <w:rFonts w:ascii="Arial Narrow" w:hAnsi="Arial Narrow"/>
          <w:b/>
          <w:bCs/>
        </w:rPr>
        <w:t>!!!</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b/>
          <w:b/>
          <w:bCs/>
        </w:rPr>
      </w:pPr>
      <w:r>
        <w:rPr>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b/>
          <w:b/>
          <w:bCs/>
        </w:rPr>
      </w:pPr>
      <w:r>
        <w:rPr>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jc w:val="center"/>
        <w:rPr>
          <w:b/>
          <w:b/>
          <w:bCs/>
        </w:rPr>
      </w:pPr>
      <w:r>
        <w:rPr>
          <w:b/>
          <w:bCs/>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sz w:val="22"/>
          <w:szCs w:val="22"/>
          <w:u w:val="single"/>
        </w:rPr>
      </w:pPr>
      <w:r>
        <w:rPr>
          <w:rFonts w:ascii="Arial Narrow" w:hAnsi="Arial Narrow"/>
          <w:b/>
          <w:bCs/>
          <w:sz w:val="22"/>
          <w:szCs w:val="22"/>
          <w:u w:val="single"/>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sz w:val="22"/>
          <w:szCs w:val="22"/>
          <w:u w:val="single"/>
        </w:rPr>
      </w:pPr>
      <w:r>
        <w:rPr>
          <w:rFonts w:ascii="Arial Narrow" w:hAnsi="Arial Narrow"/>
          <w:b/>
          <w:bCs/>
          <w:sz w:val="22"/>
          <w:szCs w:val="22"/>
          <w:u w:val="single"/>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b/>
          <w:b/>
          <w:bCs/>
          <w:sz w:val="22"/>
          <w:szCs w:val="22"/>
          <w:u w:val="single"/>
        </w:rPr>
      </w:pPr>
      <w:r>
        <w:rPr>
          <w:rFonts w:ascii="Arial Narrow" w:hAnsi="Arial Narrow"/>
          <w:b/>
          <w:bCs/>
          <w:sz w:val="22"/>
          <w:szCs w:val="22"/>
          <w:u w:val="single"/>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 w:val="left" w:pos="27360" w:leader="none"/>
          <w:tab w:val="left" w:pos="28080" w:leader="none"/>
          <w:tab w:val="left" w:pos="28800" w:leader="none"/>
        </w:tabs>
        <w:rPr>
          <w:rFonts w:ascii="Arial Narrow" w:hAnsi="Arial Narrow"/>
        </w:rPr>
      </w:pPr>
      <w:r>
        <w:rPr>
          <w:rFonts w:ascii="Arial Narrow" w:hAnsi="Arial Narrow"/>
          <w:b/>
          <w:bCs/>
          <w:sz w:val="22"/>
          <w:szCs w:val="22"/>
          <w:u w:val="single"/>
        </w:rPr>
        <w:t>Rozhodčí:</w:t>
      </w:r>
    </w:p>
    <w:p>
      <w:pPr>
        <w:pStyle w:val="Normal"/>
        <w:tabs>
          <w:tab w:val="clear" w:pos="709"/>
          <w:tab w:val="left" w:pos="4860" w:leader="none"/>
          <w:tab w:val="left" w:pos="7920" w:leader="none"/>
        </w:tabs>
        <w:rPr>
          <w:b/>
          <w:b/>
          <w:bCs/>
          <w:color w:val="FF6600"/>
          <w:sz w:val="22"/>
          <w:szCs w:val="22"/>
        </w:rPr>
      </w:pPr>
      <w:r>
        <w:rPr>
          <w:b/>
          <w:bCs/>
          <w:color w:val="FF6600"/>
          <w:sz w:val="22"/>
          <w:szCs w:val="22"/>
        </w:rPr>
      </w:r>
    </w:p>
    <w:p>
      <w:pPr>
        <w:pStyle w:val="Normal"/>
        <w:tabs>
          <w:tab w:val="clear" w:pos="709"/>
          <w:tab w:val="left" w:pos="735" w:leader="none"/>
          <w:tab w:val="left" w:pos="993" w:leader="none"/>
          <w:tab w:val="left" w:pos="4815" w:leader="none"/>
          <w:tab w:val="left" w:pos="7005" w:leader="none"/>
        </w:tabs>
        <w:rPr>
          <w:rFonts w:ascii="Arial Narrow" w:hAnsi="Arial Narrow"/>
        </w:rPr>
      </w:pPr>
      <w:r>
        <w:rPr>
          <w:rFonts w:ascii="Arial Narrow" w:hAnsi="Arial Narrow"/>
          <w:color w:val="000000"/>
        </w:rPr>
        <w:tab/>
      </w:r>
      <w:r>
        <w:rPr>
          <w:rFonts w:ascii="Arial Narrow" w:hAnsi="Arial Narrow"/>
          <w:b/>
          <w:bCs/>
          <w:color w:val="000000"/>
        </w:rPr>
        <w:t>hlavní rozhodčí</w:t>
      </w:r>
      <w:r>
        <w:rPr>
          <w:rFonts w:ascii="Arial Narrow" w:hAnsi="Arial Narrow"/>
          <w:color w:val="000000"/>
        </w:rPr>
        <w:t>: paní Vladimíra Tichá</w:t>
      </w:r>
    </w:p>
    <w:p>
      <w:pPr>
        <w:pStyle w:val="Normal"/>
        <w:tabs>
          <w:tab w:val="clear" w:pos="709"/>
          <w:tab w:val="left" w:pos="735" w:leader="none"/>
          <w:tab w:val="left" w:pos="993" w:leader="none"/>
          <w:tab w:val="left" w:pos="4815" w:leader="none"/>
          <w:tab w:val="left" w:pos="7005" w:leader="none"/>
        </w:tabs>
        <w:rPr>
          <w:rFonts w:ascii="Arial Narrow" w:hAnsi="Arial Narrow"/>
          <w:color w:val="000000"/>
        </w:rPr>
      </w:pPr>
      <w:r>
        <w:rPr>
          <w:rFonts w:ascii="Arial Narrow" w:hAnsi="Arial Narrow"/>
          <w:color w:val="000000"/>
        </w:rPr>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color w:val="000000"/>
        </w:rPr>
        <w:tab/>
      </w:r>
      <w:r>
        <w:rPr>
          <w:rFonts w:ascii="Arial Narrow" w:hAnsi="Arial Narrow"/>
          <w:b/>
          <w:bCs/>
        </w:rPr>
        <w:t>GR – psi</w:t>
      </w:r>
    </w:p>
    <w:p>
      <w:pPr>
        <w:pStyle w:val="NormalWeb"/>
        <w:spacing w:before="0" w:after="160"/>
        <w:rPr>
          <w:rFonts w:ascii="Arial Narrow" w:hAnsi="Arial Narrow"/>
        </w:rPr>
      </w:pPr>
      <w:r>
        <w:rPr>
          <w:rFonts w:ascii="Arial Narrow" w:hAnsi="Arial Narrow"/>
        </w:rPr>
        <w:tab/>
      </w:r>
      <w:r>
        <w:rPr>
          <w:rFonts w:ascii="Arial Narrow" w:hAnsi="Arial Narrow"/>
          <w:b w:val="false"/>
          <w:bCs w:val="false"/>
          <w:sz w:val="24"/>
          <w:szCs w:val="24"/>
        </w:rPr>
        <w:t>Mrs.</w:t>
      </w:r>
      <w:r>
        <w:rPr>
          <w:rFonts w:ascii="Arial Narrow" w:hAnsi="Arial Narrow"/>
          <w:b/>
          <w:bCs/>
          <w:sz w:val="24"/>
          <w:szCs w:val="24"/>
        </w:rPr>
        <w:t xml:space="preserve"> </w:t>
      </w:r>
      <w:r>
        <w:rPr>
          <w:rFonts w:cs="Times New Roman" w:ascii="Arial Narrow" w:hAnsi="Arial Narrow"/>
          <w:b/>
          <w:bCs/>
          <w:sz w:val="24"/>
          <w:szCs w:val="24"/>
        </w:rPr>
        <w:t xml:space="preserve"> </w:t>
      </w:r>
      <w:r>
        <w:rPr>
          <w:rFonts w:cs="Times New Roman" w:ascii="Arial Narrow" w:hAnsi="Arial Narrow"/>
          <w:b w:val="false"/>
          <w:sz w:val="24"/>
          <w:szCs w:val="24"/>
        </w:rPr>
        <w:t>Freda Morriss Garget UK</w:t>
      </w:r>
    </w:p>
    <w:p>
      <w:pPr>
        <w:pStyle w:val="Normal"/>
        <w:tabs>
          <w:tab w:val="clear" w:pos="709"/>
          <w:tab w:val="left" w:pos="735" w:leader="none"/>
          <w:tab w:val="left" w:pos="1418" w:leader="none"/>
          <w:tab w:val="left" w:pos="2127" w:leader="none"/>
          <w:tab w:val="left" w:pos="2836" w:leader="none"/>
          <w:tab w:val="left" w:pos="3545" w:leader="none"/>
          <w:tab w:val="left" w:pos="4254" w:leader="none"/>
          <w:tab w:val="left" w:pos="4815" w:leader="none"/>
        </w:tabs>
        <w:rPr>
          <w:rFonts w:ascii="Arial Narrow" w:hAnsi="Arial Narrow"/>
        </w:rPr>
      </w:pPr>
      <w:r>
        <w:rPr>
          <w:rFonts w:ascii="Arial Narrow" w:hAnsi="Arial Narrow"/>
        </w:rPr>
        <w:tab/>
      </w:r>
      <w:r>
        <w:rPr>
          <w:rFonts w:ascii="Arial Narrow" w:hAnsi="Arial Narrow"/>
          <w:b/>
          <w:bCs/>
        </w:rPr>
        <w:t>GR – feny</w:t>
      </w:r>
    </w:p>
    <w:p>
      <w:pPr>
        <w:pStyle w:val="Normal"/>
        <w:tabs>
          <w:tab w:val="clear" w:pos="709"/>
          <w:tab w:val="left" w:pos="735" w:leader="none"/>
          <w:tab w:val="left" w:pos="4815" w:leader="none"/>
        </w:tabs>
        <w:rPr>
          <w:rFonts w:ascii="Arial Narrow" w:hAnsi="Arial Narrow"/>
        </w:rPr>
      </w:pPr>
      <w:r>
        <w:rPr>
          <w:rFonts w:ascii="Arial Narrow" w:hAnsi="Arial Narrow"/>
          <w:bCs/>
        </w:rPr>
        <w:tab/>
      </w:r>
      <w:r>
        <w:rPr>
          <w:rFonts w:ascii="Arial Narrow" w:hAnsi="Arial Narrow"/>
          <w:bCs/>
          <w:sz w:val="24"/>
          <w:szCs w:val="24"/>
        </w:rPr>
        <w:t>Mrs.Susan Towers UK</w:t>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rPr>
        <w:tab/>
        <w:t xml:space="preserve"> </w:t>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rPr>
        <w:tab/>
      </w:r>
      <w:r>
        <w:rPr>
          <w:rFonts w:ascii="Arial Narrow" w:hAnsi="Arial Narrow"/>
          <w:b/>
        </w:rPr>
        <w:t>LR psi i feny</w:t>
      </w:r>
    </w:p>
    <w:p>
      <w:pPr>
        <w:pStyle w:val="NormalWeb"/>
        <w:spacing w:before="0" w:after="160"/>
        <w:rPr>
          <w:rFonts w:ascii="Arial Narrow" w:hAnsi="Arial Narrow"/>
        </w:rPr>
      </w:pPr>
      <w:r>
        <w:rPr>
          <w:rFonts w:ascii="Arial Narrow" w:hAnsi="Arial Narrow"/>
        </w:rPr>
        <w:tab/>
      </w:r>
      <w:r>
        <w:rPr>
          <w:rFonts w:cs="Times New Roman" w:ascii="Arial Narrow" w:hAnsi="Arial Narrow"/>
          <w:b w:val="false"/>
          <w:sz w:val="24"/>
          <w:szCs w:val="24"/>
        </w:rPr>
        <w:t>Mrs. Elena Vasilyeva RUS</w:t>
      </w:r>
    </w:p>
    <w:p>
      <w:pPr>
        <w:pStyle w:val="Normal"/>
        <w:tabs>
          <w:tab w:val="clear" w:pos="709"/>
          <w:tab w:val="left" w:pos="735" w:leader="none"/>
          <w:tab w:val="left" w:pos="2730" w:leader="none"/>
          <w:tab w:val="left" w:pos="4815" w:leader="none"/>
          <w:tab w:val="left" w:pos="7005" w:leader="none"/>
        </w:tabs>
        <w:rPr>
          <w:rFonts w:ascii="Arial Narrow" w:hAnsi="Arial Narrow"/>
        </w:rPr>
      </w:pPr>
      <w:r>
        <w:rPr>
          <w:rFonts w:ascii="Arial Narrow" w:hAnsi="Arial Narrow"/>
        </w:rPr>
        <w:tab/>
      </w:r>
      <w:r>
        <w:rPr>
          <w:rFonts w:ascii="Arial Narrow" w:hAnsi="Arial Narrow"/>
          <w:b/>
        </w:rPr>
        <w:t>FCR, CCR, CHBR, NSDTR</w:t>
      </w:r>
    </w:p>
    <w:p>
      <w:pPr>
        <w:pStyle w:val="Normal"/>
        <w:tabs>
          <w:tab w:val="clear" w:pos="709"/>
          <w:tab w:val="left" w:pos="735" w:leader="none"/>
          <w:tab w:val="left" w:pos="4815" w:leader="none"/>
        </w:tabs>
        <w:rPr>
          <w:rFonts w:ascii="Arial Narrow" w:hAnsi="Arial Narrow"/>
        </w:rPr>
      </w:pPr>
      <w:r>
        <w:rPr>
          <w:rFonts w:ascii="Arial Narrow" w:hAnsi="Arial Narrow"/>
        </w:rPr>
        <w:tab/>
        <w:t>Mrs. Eirin Bekkelien Stenbro NOR</w:t>
      </w:r>
    </w:p>
    <w:p>
      <w:pPr>
        <w:pStyle w:val="Normal"/>
        <w:tabs>
          <w:tab w:val="clear" w:pos="709"/>
          <w:tab w:val="left" w:pos="735" w:leader="none"/>
          <w:tab w:val="left" w:pos="4815" w:leader="none"/>
        </w:tabs>
        <w:rPr>
          <w:rFonts w:ascii="Arial Narrow" w:hAnsi="Arial Narrow"/>
        </w:rPr>
      </w:pPr>
      <w:r>
        <w:rPr>
          <w:rFonts w:ascii="Arial Narrow" w:hAnsi="Arial Narrow"/>
        </w:rPr>
      </w:r>
    </w:p>
    <w:p>
      <w:pPr>
        <w:pStyle w:val="Normal"/>
        <w:tabs>
          <w:tab w:val="clear" w:pos="709"/>
          <w:tab w:val="left" w:pos="735" w:leader="none"/>
          <w:tab w:val="left" w:pos="2730" w:leader="none"/>
          <w:tab w:val="left" w:pos="4815" w:leader="none"/>
          <w:tab w:val="left" w:pos="7005" w:leader="none"/>
        </w:tabs>
        <w:jc w:val="center"/>
        <w:rPr>
          <w:rFonts w:ascii="Arial Narrow" w:hAnsi="Arial Narrow"/>
          <w:b/>
          <w:b/>
          <w:bCs/>
          <w:sz w:val="20"/>
          <w:szCs w:val="20"/>
        </w:rPr>
      </w:pPr>
      <w:r>
        <w:rPr>
          <w:rFonts w:ascii="Arial Narrow" w:hAnsi="Arial Narrow"/>
          <w:b/>
          <w:bCs/>
          <w:sz w:val="20"/>
          <w:szCs w:val="20"/>
        </w:rPr>
      </w:r>
    </w:p>
    <w:p>
      <w:pPr>
        <w:pStyle w:val="Normal"/>
        <w:tabs>
          <w:tab w:val="clear" w:pos="709"/>
          <w:tab w:val="left" w:pos="735" w:leader="none"/>
          <w:tab w:val="left" w:pos="2730" w:leader="none"/>
          <w:tab w:val="left" w:pos="4815" w:leader="none"/>
          <w:tab w:val="left" w:pos="7005" w:leader="none"/>
        </w:tabs>
        <w:jc w:val="center"/>
        <w:rPr>
          <w:rFonts w:ascii="Arial Narrow" w:hAnsi="Arial Narrow"/>
        </w:rPr>
      </w:pPr>
      <w:r>
        <w:rPr>
          <w:rFonts w:ascii="Arial Narrow" w:hAnsi="Arial Narrow"/>
          <w:b/>
          <w:bCs/>
          <w:color w:val="000000"/>
          <w:sz w:val="24"/>
          <w:szCs w:val="24"/>
        </w:rPr>
        <w:t>Výstavní výbor si vyhrazuje právo, v případě nutnosti změnu rozhodčích</w:t>
      </w:r>
      <w:r>
        <w:rPr>
          <w:rFonts w:ascii="Arial Narrow" w:hAnsi="Arial Narrow"/>
          <w:b/>
          <w:bCs/>
          <w:sz w:val="20"/>
          <w:szCs w:val="20"/>
        </w:rPr>
        <w:t>.</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b/>
          <w:bCs/>
          <w:sz w:val="22"/>
          <w:szCs w:val="22"/>
        </w:rPr>
        <w:tab/>
        <w:tab/>
        <w:tab/>
        <w:t xml:space="preserve"> </w:t>
        <w:tab/>
        <w:t>Základní cena</w:t>
        <w:tab/>
        <w:tab/>
        <w:tab/>
        <w:t xml:space="preserve">Cena pro členy KCHLS po slevě </w:t>
      </w:r>
    </w:p>
    <w:p>
      <w:pPr>
        <w:pStyle w:val="Normal"/>
        <w:tabs>
          <w:tab w:val="clear" w:pos="709"/>
          <w:tab w:val="left" w:pos="555" w:leader="none"/>
          <w:tab w:val="center" w:pos="3450" w:leader="none"/>
          <w:tab w:val="center" w:pos="5040" w:leader="none"/>
          <w:tab w:val="center" w:pos="7170" w:leader="none"/>
          <w:tab w:val="center" w:pos="8805" w:leader="none"/>
        </w:tabs>
        <w:rPr>
          <w:b/>
          <w:b/>
          <w:bCs/>
          <w:sz w:val="22"/>
          <w:szCs w:val="22"/>
        </w:rPr>
      </w:pPr>
      <w:r>
        <w:rPr>
          <w:b/>
          <w:bCs/>
          <w:sz w:val="22"/>
          <w:szCs w:val="22"/>
        </w:rPr>
      </w:r>
    </w:p>
    <w:p>
      <w:pPr>
        <w:pStyle w:val="Normal"/>
        <w:tabs>
          <w:tab w:val="clear" w:pos="709"/>
          <w:tab w:val="left" w:pos="555" w:leader="none"/>
          <w:tab w:val="center" w:pos="2895" w:leader="none"/>
          <w:tab w:val="center" w:pos="4350" w:leader="none"/>
          <w:tab w:val="center" w:pos="8070" w:leader="none"/>
        </w:tabs>
        <w:rPr>
          <w:rFonts w:ascii="Arial Narrow" w:hAnsi="Arial Narrow"/>
        </w:rPr>
      </w:pPr>
      <w:r>
        <w:rPr>
          <w:rFonts w:ascii="Arial Narrow" w:hAnsi="Arial Narrow"/>
          <w:b/>
          <w:bCs/>
          <w:sz w:val="26"/>
          <w:szCs w:val="26"/>
        </w:rPr>
        <w:t>1. uzávěrka – 20.7. 2019</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prvního psa včetně katalogu</w:t>
        <w:tab/>
        <w:t>850 Kč</w:t>
        <w:tab/>
        <w:tab/>
        <w:t>750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dalšího psa bez katalogu</w:t>
        <w:tab/>
        <w:t>750 Kč</w:t>
        <w:tab/>
        <w:tab/>
        <w:t>650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baby a puppy</w:t>
        <w:tab/>
        <w:t>550 Kč</w:t>
        <w:tab/>
        <w:tab/>
        <w:t>450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veterán a čestná</w:t>
        <w:tab/>
        <w:t>250 Kč</w:t>
        <w:tab/>
        <w:tab/>
        <w:t>200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(pes ze tř. baby puppy a veteránů nemůže být považován za prvého psa)</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soutěže</w:t>
        <w:tab/>
        <w:t>250 Kč</w:t>
        <w:tab/>
      </w:r>
    </w:p>
    <w:p>
      <w:pPr>
        <w:pStyle w:val="Normal"/>
        <w:tabs>
          <w:tab w:val="clear" w:pos="709"/>
          <w:tab w:val="decimal" w:pos="3465" w:leader="none"/>
          <w:tab w:val="decimal" w:pos="5100" w:leader="none"/>
          <w:tab w:val="decimal" w:pos="7125" w:leader="none"/>
          <w:tab w:val="decimal" w:pos="8925" w:leader="none"/>
        </w:tabs>
        <w:rPr>
          <w:rFonts w:ascii="Arial Narrow" w:hAnsi="Arial Narrow"/>
          <w:b/>
          <w:b/>
          <w:bCs/>
          <w:sz w:val="22"/>
          <w:szCs w:val="22"/>
        </w:rPr>
      </w:pPr>
      <w:r>
        <w:rPr>
          <w:rFonts w:ascii="Arial Narrow" w:hAnsi="Arial Narrow"/>
          <w:b/>
          <w:bCs/>
          <w:sz w:val="22"/>
          <w:szCs w:val="22"/>
        </w:rPr>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b/>
          <w:bCs/>
          <w:sz w:val="26"/>
          <w:szCs w:val="26"/>
        </w:rPr>
        <w:t>2. uzávěrka – 1</w:t>
      </w:r>
      <w:r>
        <w:rPr>
          <w:rFonts w:ascii="Arial Narrow" w:hAnsi="Arial Narrow"/>
          <w:b/>
          <w:bCs/>
          <w:sz w:val="26"/>
          <w:szCs w:val="26"/>
        </w:rPr>
        <w:t>5</w:t>
      </w:r>
      <w:r>
        <w:rPr>
          <w:rFonts w:ascii="Arial Narrow" w:hAnsi="Arial Narrow"/>
          <w:b/>
          <w:bCs/>
          <w:sz w:val="26"/>
          <w:szCs w:val="26"/>
        </w:rPr>
        <w:t>.8. 2019</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prvního psa včetně katalogu</w:t>
        <w:tab/>
        <w:t>950 Kč</w:t>
        <w:tab/>
        <w:tab/>
        <w:t>850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dalšího psa bez katalogu</w:t>
        <w:tab/>
        <w:t>850 Kč</w:t>
        <w:tab/>
        <w:tab/>
        <w:t>750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baby a puppy</w:t>
        <w:tab/>
        <w:t>600 Kč</w:t>
        <w:tab/>
        <w:tab/>
        <w:t>500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veterán a čestná</w:t>
        <w:tab/>
        <w:t>300 Kč</w:t>
        <w:tab/>
        <w:tab/>
        <w:t>250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(pes ze tř. baby puppy a veteránů nemůže být považován za prvého psa)</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soutěže</w:t>
        <w:tab/>
        <w:t>300 Kč</w:t>
        <w:tab/>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rPr>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rPr>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b/>
          <w:bCs/>
          <w:sz w:val="26"/>
          <w:szCs w:val="26"/>
        </w:rPr>
        <w:t>3. uzávěrka – 6.9.. 2019</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prvního psa včetně katalogu</w:t>
        <w:tab/>
        <w:t>1050 Kč</w:t>
        <w:tab/>
        <w:tab/>
        <w:t>950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za dalšího psa bez katalogu</w:t>
        <w:tab/>
        <w:t>1000 Kč</w:t>
        <w:tab/>
        <w:tab/>
        <w:t>850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baby a puppy</w:t>
        <w:tab/>
        <w:t>650 Kč</w:t>
        <w:tab/>
        <w:tab/>
        <w:t>550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veterán a čestná</w:t>
        <w:tab/>
        <w:t>300 Kč</w:t>
        <w:tab/>
        <w:tab/>
        <w:t>250 Kč</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(pes ze tř. baby puppy a veteránů nemůže být považován za prvého psa)</w:t>
      </w:r>
    </w:p>
    <w:p>
      <w:pPr>
        <w:pStyle w:val="Normal"/>
        <w:tabs>
          <w:tab w:val="clear" w:pos="709"/>
          <w:tab w:val="decimal" w:pos="3465" w:leader="none"/>
          <w:tab w:val="decimal" w:pos="5100" w:leader="none"/>
          <w:tab w:val="decimal" w:pos="7125" w:leader="none"/>
          <w:tab w:val="decimal" w:pos="8925" w:leader="none"/>
        </w:tabs>
        <w:rPr>
          <w:rFonts w:ascii="Arial Narrow" w:hAnsi="Arial Narrow"/>
        </w:rPr>
      </w:pPr>
      <w:r>
        <w:rPr>
          <w:rFonts w:ascii="Arial Narrow" w:hAnsi="Arial Narrow"/>
          <w:sz w:val="22"/>
          <w:szCs w:val="22"/>
        </w:rPr>
        <w:t>soutěže</w:t>
        <w:tab/>
        <w:t>350 Kč</w:t>
        <w:tab/>
      </w:r>
    </w:p>
    <w:p>
      <w:pPr>
        <w:pStyle w:val="Normal"/>
        <w:tabs>
          <w:tab w:val="clear" w:pos="709"/>
          <w:tab w:val="decimal" w:pos="3465" w:leader="none"/>
          <w:tab w:val="decimal" w:pos="5100" w:leader="none"/>
          <w:tab w:val="decimal" w:pos="7125" w:leader="none"/>
          <w:tab w:val="decimal" w:pos="8925" w:leader="none"/>
        </w:tabs>
        <w:rPr>
          <w:rFonts w:ascii="Arial Narrow" w:hAnsi="Arial Narrow"/>
          <w:b/>
          <w:b/>
          <w:bCs/>
          <w:sz w:val="22"/>
          <w:szCs w:val="22"/>
        </w:rPr>
      </w:pPr>
      <w:r>
        <w:rPr>
          <w:rFonts w:ascii="Arial Narrow" w:hAnsi="Arial Narrow"/>
          <w:b/>
          <w:bCs/>
          <w:sz w:val="22"/>
          <w:szCs w:val="22"/>
        </w:rPr>
      </w:r>
    </w:p>
    <w:p>
      <w:pPr>
        <w:pStyle w:val="Normal"/>
        <w:tabs>
          <w:tab w:val="clear" w:pos="709"/>
          <w:tab w:val="decimal" w:pos="3465" w:leader="none"/>
          <w:tab w:val="decimal" w:pos="5100" w:leader="none"/>
          <w:tab w:val="decimal" w:pos="7125" w:leader="none"/>
          <w:tab w:val="decimal" w:pos="8925" w:leader="none"/>
        </w:tabs>
        <w:rPr>
          <w:rFonts w:ascii="Arial Narrow" w:hAnsi="Arial Narrow"/>
          <w:b/>
          <w:b/>
          <w:bCs/>
          <w:sz w:val="22"/>
          <w:szCs w:val="22"/>
        </w:rPr>
      </w:pPr>
      <w:r>
        <w:rPr>
          <w:rFonts w:ascii="Arial Narrow" w:hAnsi="Arial Narrow"/>
          <w:b/>
          <w:bCs/>
          <w:sz w:val="22"/>
          <w:szCs w:val="22"/>
        </w:rPr>
      </w:r>
    </w:p>
    <w:p>
      <w:pPr>
        <w:pStyle w:val="Normal"/>
        <w:tabs>
          <w:tab w:val="clear" w:pos="709"/>
          <w:tab w:val="decimal" w:pos="3465" w:leader="none"/>
          <w:tab w:val="decimal" w:pos="5100" w:leader="none"/>
          <w:tab w:val="decimal" w:pos="7125" w:leader="none"/>
          <w:tab w:val="decimal" w:pos="8925" w:leader="none"/>
        </w:tabs>
        <w:rPr>
          <w:rFonts w:ascii="Arial Narrow" w:hAnsi="Arial Narrow"/>
          <w:color w:val="2A6099"/>
        </w:rPr>
      </w:pPr>
      <w:r>
        <w:rPr>
          <w:rFonts w:ascii="Arial Narrow" w:hAnsi="Arial Narrow"/>
          <w:b/>
          <w:bCs/>
          <w:color w:val="000000"/>
          <w:sz w:val="22"/>
          <w:szCs w:val="22"/>
        </w:rPr>
        <w:t>soutěže na výstavě do 12.00 hod.</w:t>
        <w:tab/>
        <w:t>4</w:t>
      </w:r>
      <w:r>
        <w:rPr>
          <w:rFonts w:ascii="Arial Narrow" w:hAnsi="Arial Narrow"/>
          <w:color w:val="000000"/>
          <w:sz w:val="22"/>
          <w:szCs w:val="22"/>
        </w:rPr>
        <w:t>00 Kč</w:t>
        <w:tab/>
      </w:r>
    </w:p>
    <w:p>
      <w:pPr>
        <w:pStyle w:val="Normal"/>
        <w:tabs>
          <w:tab w:val="clear" w:pos="709"/>
          <w:tab w:val="decimal" w:pos="3465" w:leader="none"/>
          <w:tab w:val="decimal" w:pos="5100" w:leader="none"/>
          <w:tab w:val="decimal" w:pos="7125" w:leader="none"/>
          <w:tab w:val="decimal" w:pos="8925" w:leader="none"/>
        </w:tabs>
        <w:spacing w:lineRule="atLeast" w:line="240"/>
        <w:rPr>
          <w:rFonts w:ascii="Arial Narrow" w:hAnsi="Arial Narrow"/>
          <w:b/>
          <w:b/>
          <w:bCs/>
        </w:rPr>
      </w:pPr>
      <w:r>
        <w:rPr>
          <w:rFonts w:ascii="Arial Narrow" w:hAnsi="Arial Narrow"/>
          <w:b/>
          <w:bCs/>
        </w:rPr>
      </w:r>
    </w:p>
    <w:p>
      <w:pPr>
        <w:pStyle w:val="Normal"/>
        <w:spacing w:lineRule="atLeast" w:line="240"/>
        <w:rPr>
          <w:rFonts w:ascii="Arial Narrow" w:hAnsi="Arial Narrow"/>
        </w:rPr>
      </w:pPr>
      <w:r>
        <w:rPr>
          <w:rFonts w:ascii="Arial Narrow" w:hAnsi="Arial Narrow"/>
          <w:b/>
          <w:bCs/>
        </w:rPr>
        <w:t>Inzerce v katalogu k 1. uzávěrce:</w:t>
      </w:r>
    </w:p>
    <w:p>
      <w:pPr>
        <w:pStyle w:val="Normal"/>
        <w:spacing w:lineRule="atLeast" w:line="240"/>
        <w:rPr>
          <w:rFonts w:ascii="Arial Narrow" w:hAnsi="Arial Narrow"/>
        </w:rPr>
      </w:pPr>
      <w:r>
        <w:rPr>
          <w:rFonts w:ascii="Arial Narrow" w:hAnsi="Arial Narrow"/>
          <w:sz w:val="22"/>
          <w:szCs w:val="22"/>
        </w:rPr>
        <w:t xml:space="preserve">pro členy klubu: chov. Inzerce </w:t>
      </w:r>
      <w:r>
        <w:rPr>
          <w:rFonts w:ascii="Arial Narrow" w:hAnsi="Arial Narrow"/>
          <w:color w:val="000000"/>
          <w:sz w:val="22"/>
          <w:szCs w:val="22"/>
        </w:rPr>
        <w:t>1/2 A5 strana 500,- Kč ostatní: chov. inzerce 1 A5 strana 1000,- Kč</w:t>
      </w:r>
    </w:p>
    <w:p>
      <w:pPr>
        <w:pStyle w:val="NormalWeb"/>
        <w:tabs>
          <w:tab w:val="clear" w:pos="709"/>
          <w:tab w:val="left" w:pos="8" w:leader="none"/>
          <w:tab w:val="left" w:pos="3461" w:leader="none"/>
        </w:tabs>
        <w:rPr>
          <w:rFonts w:ascii="Arial Narrow" w:hAnsi="Arial Narrow"/>
        </w:rPr>
      </w:pPr>
      <w:r>
        <w:rPr>
          <w:rFonts w:cs="Times New Roman" w:ascii="Arial Narrow" w:hAnsi="Arial Narrow"/>
          <w:sz w:val="24"/>
          <w:szCs w:val="24"/>
        </w:rPr>
        <w:t>Inzerce v katalogu ke 2. uzávěrce:</w:t>
      </w:r>
    </w:p>
    <w:p>
      <w:pPr>
        <w:pStyle w:val="NormalWeb"/>
        <w:spacing w:lineRule="atLeast" w:line="240" w:before="0" w:after="0"/>
        <w:rPr>
          <w:rFonts w:ascii="Arial Narrow" w:hAnsi="Arial Narrow"/>
        </w:rPr>
      </w:pPr>
      <w:r>
        <w:rPr>
          <w:rFonts w:cs="Times New Roman" w:ascii="Arial Narrow" w:hAnsi="Arial Narrow"/>
          <w:b w:val="false"/>
          <w:bCs w:val="false"/>
          <w:sz w:val="22"/>
          <w:szCs w:val="22"/>
        </w:rPr>
        <w:t>pro členy klubu: chov. Inzerce 1/2 A5 strana 600,- Kč ostatní: chov. inzerce  1 A5 strana 1200,- Kč</w:t>
      </w:r>
    </w:p>
    <w:p>
      <w:pPr>
        <w:pStyle w:val="NormalWeb"/>
        <w:spacing w:before="0" w:after="0"/>
        <w:rPr>
          <w:rFonts w:ascii="Arial Narrow" w:hAnsi="Arial Narrow" w:cs="Times New Roman"/>
          <w:sz w:val="22"/>
          <w:szCs w:val="22"/>
        </w:rPr>
      </w:pPr>
      <w:r>
        <w:rPr>
          <w:rFonts w:cs="Times New Roman" w:ascii="Arial Narrow" w:hAnsi="Arial Narrow"/>
          <w:sz w:val="22"/>
          <w:szCs w:val="22"/>
        </w:rPr>
      </w:r>
    </w:p>
    <w:p>
      <w:pPr>
        <w:pStyle w:val="NormalWeb"/>
        <w:spacing w:before="0" w:after="0"/>
        <w:rPr>
          <w:rFonts w:ascii="Arial Narrow" w:hAnsi="Arial Narrow"/>
        </w:rPr>
      </w:pPr>
      <w:r>
        <w:rPr>
          <w:rFonts w:cs="Times New Roman" w:ascii="Arial Narrow" w:hAnsi="Arial Narrow"/>
          <w:b w:val="false"/>
          <w:bCs w:val="false"/>
          <w:sz w:val="22"/>
          <w:szCs w:val="22"/>
        </w:rPr>
        <w:t>sponzoři zdarma</w:t>
      </w:r>
    </w:p>
    <w:p>
      <w:pPr>
        <w:pStyle w:val="Normal"/>
        <w:rPr>
          <w:rFonts w:ascii="Arial Narrow" w:hAnsi="Arial Narrow"/>
        </w:rPr>
      </w:pPr>
      <w:r>
        <w:rPr>
          <w:rFonts w:ascii="Arial Narrow" w:hAnsi="Arial Narrow"/>
          <w:sz w:val="22"/>
          <w:szCs w:val="22"/>
        </w:rPr>
        <w:t>jiná komerční inzerce</w:t>
        <w:tab/>
        <w:t>min. 5000 Kč.</w:t>
      </w:r>
    </w:p>
    <w:p>
      <w:pPr>
        <w:pStyle w:val="Normal"/>
        <w:jc w:val="center"/>
        <w:rPr>
          <w:rFonts w:ascii="Arial Narrow" w:hAnsi="Arial Narrow"/>
          <w:b/>
          <w:b/>
          <w:bCs/>
          <w:sz w:val="28"/>
          <w:szCs w:val="28"/>
        </w:rPr>
      </w:pPr>
      <w:r>
        <w:rPr>
          <w:rFonts w:ascii="Arial Narrow" w:hAnsi="Arial Narrow"/>
          <w:b/>
          <w:bCs/>
          <w:sz w:val="28"/>
          <w:szCs w:val="28"/>
        </w:rPr>
      </w:r>
    </w:p>
    <w:p>
      <w:pPr>
        <w:pStyle w:val="Normal"/>
        <w:jc w:val="center"/>
        <w:rPr>
          <w:rFonts w:ascii="Arial Narrow" w:hAnsi="Arial Narrow"/>
        </w:rPr>
      </w:pPr>
      <w:r>
        <w:rPr>
          <w:rFonts w:ascii="Arial Narrow" w:hAnsi="Arial Narrow"/>
          <w:b/>
          <w:bCs/>
          <w:sz w:val="28"/>
          <w:szCs w:val="28"/>
        </w:rPr>
        <w:t>Konto: FIO BANKA, a.s.</w:t>
      </w:r>
    </w:p>
    <w:p>
      <w:pPr>
        <w:pStyle w:val="Normal"/>
        <w:jc w:val="center"/>
        <w:rPr>
          <w:rFonts w:ascii="Arial Narrow" w:hAnsi="Arial Narrow"/>
          <w:b/>
          <w:b/>
          <w:bCs/>
          <w:sz w:val="28"/>
          <w:szCs w:val="28"/>
        </w:rPr>
      </w:pPr>
      <w:r>
        <w:rPr>
          <w:rFonts w:ascii="Arial Narrow" w:hAnsi="Arial Narrow"/>
          <w:b/>
          <w:bCs/>
          <w:sz w:val="28"/>
          <w:szCs w:val="28"/>
        </w:rPr>
      </w:r>
    </w:p>
    <w:p>
      <w:pPr>
        <w:pStyle w:val="Normal"/>
        <w:jc w:val="center"/>
        <w:rPr>
          <w:rFonts w:ascii="Arial Narrow" w:hAnsi="Arial Narrow"/>
        </w:rPr>
      </w:pPr>
      <w:r>
        <w:rPr>
          <w:rFonts w:ascii="Arial Narrow" w:hAnsi="Arial Narrow"/>
          <w:b/>
          <w:bCs/>
        </w:rPr>
        <w:t>Pro vystavovatele z České republiky účet číslo: 2300498807/2010,</w:t>
      </w:r>
    </w:p>
    <w:p>
      <w:pPr>
        <w:pStyle w:val="Normal"/>
        <w:jc w:val="center"/>
        <w:rPr>
          <w:rFonts w:ascii="Arial Narrow" w:hAnsi="Arial Narrow"/>
          <w:b/>
          <w:b/>
          <w:bCs/>
          <w:sz w:val="28"/>
          <w:szCs w:val="28"/>
        </w:rPr>
      </w:pPr>
      <w:r>
        <w:rPr>
          <w:rFonts w:ascii="Arial Narrow" w:hAnsi="Arial Narrow"/>
          <w:b/>
          <w:bCs/>
          <w:sz w:val="28"/>
          <w:szCs w:val="28"/>
        </w:rPr>
      </w:r>
    </w:p>
    <w:p>
      <w:pPr>
        <w:pStyle w:val="Normal"/>
        <w:jc w:val="center"/>
        <w:rPr>
          <w:rFonts w:ascii="Arial Narrow" w:hAnsi="Arial Narrow"/>
        </w:rPr>
      </w:pPr>
      <w:r>
        <w:rPr>
          <w:rFonts w:ascii="Arial Narrow" w:hAnsi="Arial Narrow"/>
        </w:rPr>
        <w:t>variabilní symbol pro přihlášky: „</w:t>
      </w:r>
      <w:r>
        <w:rPr>
          <w:rFonts w:ascii="Arial Narrow" w:hAnsi="Arial Narrow"/>
          <w:b/>
          <w:bCs/>
        </w:rPr>
        <w:t>telefonní číslo majitele psa“</w:t>
      </w:r>
    </w:p>
    <w:p>
      <w:pPr>
        <w:pStyle w:val="Normal"/>
        <w:jc w:val="center"/>
        <w:rPr>
          <w:rFonts w:ascii="Arial Narrow" w:hAnsi="Arial Narrow"/>
        </w:rPr>
      </w:pPr>
      <w:r>
        <w:rPr>
          <w:rFonts w:ascii="Arial Narrow" w:hAnsi="Arial Narrow"/>
        </w:rPr>
        <w:t>do pole zpráva pro příjemce – uvádějte</w:t>
      </w:r>
      <w:r>
        <w:rPr>
          <w:rFonts w:ascii="Arial Narrow" w:hAnsi="Arial Narrow"/>
          <w:b/>
          <w:bCs/>
        </w:rPr>
        <w:t xml:space="preserve"> „jméno majitele psa“</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rPr>
      </w:pPr>
      <w:r>
        <w:rPr>
          <w:rFonts w:ascii="Arial Narrow" w:hAnsi="Arial Narrow"/>
          <w:b/>
          <w:bCs/>
        </w:rPr>
        <w:t xml:space="preserve">Pro rozlišení plateb při první a druhé uzávěrce rozhoduje </w:t>
      </w:r>
    </w:p>
    <w:p>
      <w:pPr>
        <w:pStyle w:val="Normal"/>
        <w:jc w:val="center"/>
        <w:rPr>
          <w:rFonts w:ascii="Arial Narrow" w:hAnsi="Arial Narrow"/>
        </w:rPr>
      </w:pPr>
      <w:r>
        <w:rPr>
          <w:rFonts w:ascii="Arial Narrow" w:hAnsi="Arial Narrow"/>
          <w:b/>
          <w:bCs/>
        </w:rPr>
        <w:t>datum poštovního razítka na obálce se zaslanou přihláškou.</w:t>
      </w:r>
    </w:p>
    <w:p>
      <w:pPr>
        <w:pStyle w:val="Normal"/>
        <w:jc w:val="center"/>
        <w:rPr>
          <w:rFonts w:ascii="Arial Narrow" w:hAnsi="Arial Narrow"/>
        </w:rPr>
      </w:pPr>
      <w:r>
        <w:rPr>
          <w:rFonts w:ascii="Arial Narrow" w:hAnsi="Arial Narrow"/>
          <w:b/>
          <w:bCs/>
        </w:rPr>
        <w:t xml:space="preserve">Poštovní poukázku, potvrzenou kopií dokladu o zaplacení pomocí bankovního převodu, </w:t>
      </w:r>
    </w:p>
    <w:p>
      <w:pPr>
        <w:pStyle w:val="Normal"/>
        <w:jc w:val="center"/>
        <w:rPr>
          <w:rFonts w:ascii="Arial Narrow" w:hAnsi="Arial Narrow"/>
        </w:rPr>
      </w:pPr>
      <w:r>
        <w:rPr>
          <w:rFonts w:ascii="Arial Narrow" w:hAnsi="Arial Narrow"/>
          <w:b/>
          <w:bCs/>
        </w:rPr>
        <w:t>nebo potvrzenou kopii šeku (např. eurošek) je nutno přiložit k přihlášce.</w:t>
      </w:r>
    </w:p>
    <w:p>
      <w:pPr>
        <w:pStyle w:val="Normal"/>
        <w:jc w:val="center"/>
        <w:rPr>
          <w:rFonts w:ascii="Arial Narrow" w:hAnsi="Arial Narrow" w:cs="Times New Roman"/>
          <w:sz w:val="26"/>
          <w:szCs w:val="26"/>
          <w:u w:val="single"/>
        </w:rPr>
      </w:pPr>
      <w:r>
        <w:rPr>
          <w:rFonts w:cs="Times New Roman" w:ascii="Arial Narrow" w:hAnsi="Arial Narrow"/>
          <w:sz w:val="26"/>
          <w:szCs w:val="26"/>
          <w:u w:val="single"/>
        </w:rPr>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6"/>
          <w:szCs w:val="26"/>
          <w:u w:val="single"/>
        </w:rPr>
        <w:t>Bez dokladu o zaplacení nebude přihláška přijata !!!</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cs="Times New Roman"/>
          <w:sz w:val="22"/>
          <w:szCs w:val="22"/>
          <w:u w:val="single"/>
        </w:rPr>
      </w:pPr>
      <w:r>
        <w:rPr>
          <w:rFonts w:cs="Times New Roman" w:ascii="Arial Narrow" w:hAnsi="Arial Narrow"/>
          <w:sz w:val="22"/>
          <w:szCs w:val="22"/>
          <w:u w:val="single"/>
        </w:rPr>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2"/>
          <w:szCs w:val="22"/>
          <w:u w:val="single"/>
        </w:rPr>
        <w:t xml:space="preserve">V případě neúplné přihlášky, následných oprav a nutné korespondence </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rPr>
      </w:pPr>
      <w:r>
        <w:rPr>
          <w:rFonts w:cs="Times New Roman" w:ascii="Arial Narrow" w:hAnsi="Arial Narrow"/>
          <w:sz w:val="22"/>
          <w:szCs w:val="22"/>
          <w:u w:val="single"/>
        </w:rPr>
        <w:t>bude účtován při vstupu na výstavu poplatek 50,-Kč!</w:t>
      </w:r>
    </w:p>
    <w:p>
      <w:pPr>
        <w:pStyle w:val="NormalWeb"/>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 w:val="left" w:pos="12744" w:leader="none"/>
          <w:tab w:val="left" w:pos="13452" w:leader="none"/>
          <w:tab w:val="left" w:pos="14160" w:leader="none"/>
          <w:tab w:val="left" w:pos="14868" w:leader="none"/>
          <w:tab w:val="left" w:pos="15576" w:leader="none"/>
          <w:tab w:val="left" w:pos="16284" w:leader="none"/>
          <w:tab w:val="left" w:pos="16992" w:leader="none"/>
          <w:tab w:val="left" w:pos="17700" w:leader="none"/>
          <w:tab w:val="left" w:pos="18408" w:leader="none"/>
          <w:tab w:val="left" w:pos="19116" w:leader="none"/>
          <w:tab w:val="left" w:pos="19824" w:leader="none"/>
          <w:tab w:val="left" w:pos="20532" w:leader="none"/>
          <w:tab w:val="left" w:pos="21240" w:leader="none"/>
          <w:tab w:val="left" w:pos="21948" w:leader="none"/>
          <w:tab w:val="left" w:pos="22656" w:leader="none"/>
          <w:tab w:val="left" w:pos="23364" w:leader="none"/>
          <w:tab w:val="left" w:pos="24072" w:leader="none"/>
          <w:tab w:val="left" w:pos="24780" w:leader="none"/>
          <w:tab w:val="left" w:pos="25488" w:leader="none"/>
          <w:tab w:val="left" w:pos="26196" w:leader="none"/>
          <w:tab w:val="left" w:pos="26904" w:leader="none"/>
          <w:tab w:val="left" w:pos="27612" w:leader="none"/>
          <w:tab w:val="left" w:pos="28320" w:leader="none"/>
        </w:tabs>
        <w:jc w:val="center"/>
        <w:rPr>
          <w:rFonts w:ascii="Arial Narrow" w:hAnsi="Arial Narrow"/>
          <w:sz w:val="22"/>
          <w:szCs w:val="22"/>
        </w:rPr>
      </w:pPr>
      <w:r>
        <w:rPr>
          <w:rFonts w:ascii="Arial Narrow" w:hAnsi="Arial Narrow"/>
          <w:sz w:val="22"/>
          <w:szCs w:val="22"/>
        </w:rPr>
      </w:r>
    </w:p>
    <w:p>
      <w:pPr>
        <w:pStyle w:val="Tlotextu"/>
        <w:rPr/>
      </w:pPr>
      <w:r>
        <w:rPr>
          <w:rFonts w:ascii="Arial Narrow" w:hAnsi="Arial Narrow"/>
          <w:b/>
          <w:bCs/>
          <w:sz w:val="22"/>
          <w:szCs w:val="22"/>
        </w:rPr>
        <w:t xml:space="preserve">K přihlášce psa na výstavu je nutno přiložit oboustrannou fotokopii průkazu původu psa </w:t>
      </w:r>
      <w:r>
        <w:rPr>
          <w:rFonts w:ascii="Arial Narrow" w:hAnsi="Arial Narrow"/>
          <w:b/>
          <w:bCs/>
          <w:i w:val="false"/>
          <w:caps w:val="false"/>
          <w:smallCaps w:val="false"/>
          <w:color w:val="000000"/>
          <w:spacing w:val="0"/>
          <w:sz w:val="24"/>
          <w:szCs w:val="24"/>
        </w:rPr>
        <w:t xml:space="preserve">a s uvedeným majitelem </w:t>
      </w:r>
      <w:r>
        <w:rPr>
          <w:b/>
          <w:bCs/>
          <w:i w:val="false"/>
          <w:caps w:val="false"/>
          <w:smallCaps w:val="false"/>
          <w:color w:val="000000"/>
          <w:spacing w:val="0"/>
          <w:sz w:val="28"/>
          <w:szCs w:val="22"/>
        </w:rPr>
        <w:t xml:space="preserve"> </w:t>
      </w:r>
      <w:r>
        <w:rPr>
          <w:rFonts w:ascii="Arial Narrow" w:hAnsi="Arial Narrow"/>
          <w:b/>
          <w:bCs/>
          <w:i w:val="false"/>
          <w:caps w:val="false"/>
          <w:smallCaps w:val="false"/>
          <w:color w:val="000000"/>
          <w:spacing w:val="0"/>
          <w:sz w:val="22"/>
          <w:szCs w:val="22"/>
        </w:rPr>
        <w:t>nebo všemi spolumajiteli</w:t>
      </w:r>
      <w:r>
        <w:rPr>
          <w:rFonts w:ascii="Arial Narrow" w:hAnsi="Arial Narrow"/>
          <w:b/>
          <w:bCs/>
          <w:sz w:val="22"/>
          <w:szCs w:val="22"/>
        </w:rPr>
        <w:t xml:space="preserve"> </w:t>
      </w:r>
      <w:r>
        <w:rPr>
          <w:rFonts w:ascii="Arial Narrow" w:hAnsi="Arial Narrow"/>
          <w:sz w:val="22"/>
          <w:szCs w:val="22"/>
        </w:rPr>
        <w:t xml:space="preserve"> – platí pro všechny psy přihlášené na výstavu a fotokopii certifikátu o zkouškách nebo kopii potvrzení o získání titulu VSV, KV, NV, Evropský vítěz, Světový vítěz, C.I.B., C.I.E. a CH členské země FCI při zařazování psa do tř. pracovní nebo vítězů!</w:t>
      </w:r>
    </w:p>
    <w:p>
      <w:pPr>
        <w:pStyle w:val="Tlotextu"/>
        <w:rPr>
          <w:rFonts w:ascii="Arial Narrow" w:hAnsi="Arial Narrow"/>
          <w:sz w:val="22"/>
          <w:szCs w:val="22"/>
        </w:rPr>
      </w:pPr>
      <w:r>
        <w:rPr>
          <w:rFonts w:ascii="Arial Narrow" w:hAnsi="Arial Narrow"/>
          <w:sz w:val="22"/>
          <w:szCs w:val="22"/>
        </w:rPr>
      </w:r>
    </w:p>
    <w:p>
      <w:pPr>
        <w:pStyle w:val="Tlotextu"/>
        <w:rPr>
          <w:rFonts w:ascii="Arial Narrow" w:hAnsi="Arial Narrow"/>
          <w:sz w:val="22"/>
          <w:szCs w:val="22"/>
        </w:rPr>
      </w:pPr>
      <w:r>
        <w:rPr>
          <w:rFonts w:ascii="Arial Narrow" w:hAnsi="Arial Narrow"/>
          <w:sz w:val="22"/>
          <w:szCs w:val="22"/>
        </w:rPr>
      </w:r>
    </w:p>
    <w:p>
      <w:pPr>
        <w:pStyle w:val="Nadpis3"/>
        <w:numPr>
          <w:ilvl w:val="2"/>
          <w:numId w:val="2"/>
        </w:numPr>
        <w:tabs>
          <w:tab w:val="clear" w:pos="709"/>
          <w:tab w:val="left" w:pos="0" w:leader="none"/>
          <w:tab w:val="left" w:pos="720" w:leader="none"/>
        </w:tabs>
        <w:rPr>
          <w:rFonts w:ascii="Arial Narrow" w:hAnsi="Arial Narrow"/>
          <w:sz w:val="24"/>
          <w:szCs w:val="24"/>
        </w:rPr>
      </w:pPr>
      <w:r>
        <w:rPr>
          <w:rFonts w:ascii="Arial Narrow" w:hAnsi="Arial Narrow"/>
          <w:sz w:val="24"/>
          <w:szCs w:val="24"/>
        </w:rPr>
        <w:t>Vystavované třídy psů</w:t>
      </w:r>
    </w:p>
    <w:p>
      <w:pPr>
        <w:pStyle w:val="Normal"/>
        <w:tabs>
          <w:tab w:val="clear" w:pos="709"/>
          <w:tab w:val="left" w:pos="0" w:leader="none"/>
          <w:tab w:val="left" w:pos="720" w:leader="none"/>
        </w:tabs>
        <w:rPr>
          <w:rFonts w:ascii="Arial Narrow" w:hAnsi="Arial Narrow"/>
          <w:sz w:val="16"/>
          <w:szCs w:val="16"/>
        </w:rPr>
      </w:pPr>
      <w:r>
        <w:rPr>
          <w:rFonts w:ascii="Arial Narrow" w:hAnsi="Arial Narrow"/>
          <w:sz w:val="16"/>
          <w:szCs w:val="16"/>
        </w:rPr>
      </w:r>
    </w:p>
    <w:p>
      <w:pPr>
        <w:pStyle w:val="Normal"/>
        <w:spacing w:lineRule="atLeast" w:line="284"/>
        <w:rPr>
          <w:rFonts w:ascii="Arial Narrow" w:hAnsi="Arial Narrow"/>
        </w:rPr>
      </w:pPr>
      <w:r>
        <w:rPr>
          <w:rFonts w:ascii="Arial Narrow" w:hAnsi="Arial Narrow"/>
          <w:b/>
          <w:bCs/>
          <w:sz w:val="22"/>
          <w:szCs w:val="22"/>
        </w:rPr>
        <w:t>1. třída štěňat</w:t>
      </w:r>
      <w:r>
        <w:rPr>
          <w:rFonts w:ascii="Arial Narrow" w:hAnsi="Arial Narrow"/>
          <w:sz w:val="22"/>
          <w:szCs w:val="22"/>
        </w:rPr>
        <w:t xml:space="preserve"> 4-6 měsíců, v této třídě lze získat známku VN (velmi nadějný) nebo N (nadějný)</w:t>
      </w:r>
    </w:p>
    <w:p>
      <w:pPr>
        <w:pStyle w:val="Normal"/>
        <w:spacing w:lineRule="atLeast" w:line="284"/>
        <w:rPr>
          <w:rFonts w:ascii="Arial Narrow" w:hAnsi="Arial Narrow"/>
        </w:rPr>
      </w:pPr>
      <w:r>
        <w:rPr>
          <w:rFonts w:ascii="Arial Narrow" w:hAnsi="Arial Narrow"/>
          <w:b/>
          <w:bCs/>
          <w:sz w:val="22"/>
          <w:szCs w:val="22"/>
        </w:rPr>
        <w:t>2. třída dorostu</w:t>
      </w:r>
      <w:r>
        <w:rPr>
          <w:rFonts w:ascii="Arial Narrow" w:hAnsi="Arial Narrow"/>
          <w:sz w:val="22"/>
          <w:szCs w:val="22"/>
        </w:rPr>
        <w:t xml:space="preserve"> 6-9 měsíců, v této třídě lze získat VN (velmi nadějný) nebo N (nadějný)</w:t>
      </w:r>
    </w:p>
    <w:p>
      <w:pPr>
        <w:pStyle w:val="Normal"/>
        <w:spacing w:lineRule="atLeast" w:line="284"/>
        <w:rPr>
          <w:rFonts w:ascii="Arial Narrow" w:hAnsi="Arial Narrow"/>
        </w:rPr>
      </w:pPr>
      <w:r>
        <w:rPr>
          <w:rFonts w:ascii="Arial Narrow" w:hAnsi="Arial Narrow"/>
          <w:b/>
          <w:bCs/>
          <w:sz w:val="22"/>
          <w:szCs w:val="22"/>
        </w:rPr>
        <w:t>3. třída veteránů</w:t>
      </w:r>
      <w:r>
        <w:rPr>
          <w:rFonts w:ascii="Arial Narrow" w:hAnsi="Arial Narrow"/>
          <w:sz w:val="22"/>
          <w:szCs w:val="22"/>
        </w:rPr>
        <w:t xml:space="preserve"> od 8 let </w:t>
      </w:r>
    </w:p>
    <w:p>
      <w:pPr>
        <w:pStyle w:val="Normal"/>
        <w:spacing w:lineRule="atLeast" w:line="284"/>
        <w:rPr>
          <w:rFonts w:ascii="Arial Narrow" w:hAnsi="Arial Narrow"/>
        </w:rPr>
      </w:pPr>
      <w:r>
        <w:rPr>
          <w:rFonts w:ascii="Arial Narrow" w:hAnsi="Arial Narrow"/>
          <w:b/>
          <w:bCs/>
          <w:sz w:val="22"/>
          <w:szCs w:val="22"/>
        </w:rPr>
        <w:t>4. třída mladých</w:t>
      </w:r>
      <w:r>
        <w:rPr>
          <w:rFonts w:ascii="Arial Narrow" w:hAnsi="Arial Narrow"/>
          <w:sz w:val="22"/>
          <w:szCs w:val="22"/>
        </w:rPr>
        <w:t xml:space="preserve"> 9-18 měsíců, v této třídě lze získat čekatelství CAJC</w:t>
      </w:r>
    </w:p>
    <w:p>
      <w:pPr>
        <w:pStyle w:val="Normal"/>
        <w:spacing w:lineRule="atLeast" w:line="284"/>
        <w:rPr>
          <w:rFonts w:ascii="Arial Narrow" w:hAnsi="Arial Narrow"/>
        </w:rPr>
      </w:pPr>
      <w:r>
        <w:rPr>
          <w:rFonts w:ascii="Arial Narrow" w:hAnsi="Arial Narrow"/>
          <w:b/>
          <w:bCs/>
          <w:sz w:val="22"/>
          <w:szCs w:val="22"/>
        </w:rPr>
        <w:t>5. mezitřída</w:t>
      </w:r>
      <w:r>
        <w:rPr>
          <w:rFonts w:ascii="Arial Narrow" w:hAnsi="Arial Narrow"/>
          <w:sz w:val="22"/>
          <w:szCs w:val="22"/>
        </w:rPr>
        <w:t xml:space="preserve"> 15-24 měsíců, v této třídě lze získat čekatelství CAC</w:t>
      </w:r>
    </w:p>
    <w:p>
      <w:pPr>
        <w:pStyle w:val="Normal"/>
        <w:spacing w:lineRule="atLeast" w:line="284"/>
        <w:rPr>
          <w:rFonts w:ascii="Arial Narrow" w:hAnsi="Arial Narrow"/>
        </w:rPr>
      </w:pPr>
      <w:r>
        <w:rPr>
          <w:rFonts w:ascii="Arial Narrow" w:hAnsi="Arial Narrow"/>
          <w:b/>
          <w:bCs/>
          <w:sz w:val="22"/>
          <w:szCs w:val="22"/>
        </w:rPr>
        <w:t>6. třída otevřená</w:t>
      </w:r>
      <w:r>
        <w:rPr>
          <w:rFonts w:ascii="Arial Narrow" w:hAnsi="Arial Narrow"/>
          <w:sz w:val="22"/>
          <w:szCs w:val="22"/>
        </w:rPr>
        <w:t xml:space="preserve"> od 15 měsíců, v této třídě lze získat čekatelství CAC</w:t>
      </w:r>
    </w:p>
    <w:p>
      <w:pPr>
        <w:pStyle w:val="Normal"/>
        <w:spacing w:lineRule="atLeast" w:line="284"/>
        <w:rPr>
          <w:rFonts w:ascii="Arial Narrow" w:hAnsi="Arial Narrow"/>
        </w:rPr>
      </w:pPr>
      <w:r>
        <w:rPr>
          <w:rFonts w:ascii="Arial Narrow" w:hAnsi="Arial Narrow"/>
          <w:b/>
          <w:bCs/>
          <w:sz w:val="22"/>
          <w:szCs w:val="22"/>
        </w:rPr>
        <w:t>7. třída pracovní</w:t>
      </w:r>
      <w:r>
        <w:rPr>
          <w:rFonts w:ascii="Arial Narrow" w:hAnsi="Arial Narrow"/>
          <w:sz w:val="22"/>
          <w:szCs w:val="22"/>
        </w:rPr>
        <w:t xml:space="preserve"> od 15 měsíců, v této třídě lze získat čekatelství CAC. Pro zařazení do třídy pracovní je nutno k přihlášce připojit fotokopii certifikátu opravňujícího k zařazení do této třídy.</w:t>
      </w:r>
    </w:p>
    <w:p>
      <w:pPr>
        <w:pStyle w:val="Normal"/>
        <w:spacing w:lineRule="atLeast" w:line="284"/>
        <w:rPr>
          <w:rFonts w:ascii="Arial Narrow" w:hAnsi="Arial Narrow"/>
        </w:rPr>
      </w:pPr>
      <w:r>
        <w:rPr>
          <w:rFonts w:ascii="Arial Narrow" w:hAnsi="Arial Narrow"/>
          <w:b/>
          <w:bCs/>
          <w:sz w:val="22"/>
          <w:szCs w:val="22"/>
        </w:rPr>
        <w:t>8. třída vítězů</w:t>
      </w:r>
      <w:r>
        <w:rPr>
          <w:rFonts w:ascii="Arial Narrow" w:hAnsi="Arial Narrow"/>
          <w:sz w:val="22"/>
          <w:szCs w:val="22"/>
        </w:rPr>
        <w:t xml:space="preserve"> od 15 měsíců, v této třídě lze získat čekatelství CAC. V této třídě můžou být účastni psi s tituly C.I.B., C.I.E., CH členské země FCI, VSV, KV, NV , Evropský vítěz a Světový vítěz</w:t>
      </w:r>
    </w:p>
    <w:p>
      <w:pPr>
        <w:pStyle w:val="Normal"/>
        <w:spacing w:lineRule="atLeast" w:line="284"/>
        <w:rPr>
          <w:rFonts w:ascii="Arial Narrow" w:hAnsi="Arial Narrow"/>
        </w:rPr>
      </w:pPr>
      <w:r>
        <w:rPr>
          <w:rFonts w:ascii="Arial Narrow" w:hAnsi="Arial Narrow"/>
          <w:b/>
          <w:bCs/>
          <w:sz w:val="22"/>
          <w:szCs w:val="22"/>
        </w:rPr>
        <w:t xml:space="preserve">9. třída </w:t>
      </w:r>
      <w:r>
        <w:rPr>
          <w:rFonts w:ascii="Arial Narrow" w:hAnsi="Arial Narrow"/>
          <w:sz w:val="22"/>
          <w:szCs w:val="22"/>
        </w:rPr>
        <w:t>třída čestná od 15. měsíců přístupná pro psy s uznaným mezinárodním, národním titulem šampión, KV, NV, VSV, Evropský vítěz, Světový vítěz, bez nároku na CAC. Zadává se známka a pořadí. V1 se nemůže účastnit soutěže o Vítěze plemene nebo BOS.</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b/>
          <w:b/>
          <w:bCs/>
          <w:sz w:val="24"/>
          <w:szCs w:val="24"/>
        </w:rPr>
      </w:pPr>
      <w:r>
        <w:rPr>
          <w:rFonts w:ascii="Arial Narrow" w:hAnsi="Arial Narrow"/>
          <w:b/>
          <w:bCs/>
          <w:i w:val="false"/>
          <w:caps w:val="false"/>
          <w:smallCaps w:val="false"/>
          <w:color w:val="000000"/>
          <w:spacing w:val="0"/>
          <w:sz w:val="24"/>
          <w:szCs w:val="24"/>
        </w:rPr>
        <w:t xml:space="preserve">Podmínky pro třídu musí být splněny v den podání přihlášky. </w:t>
      </w:r>
    </w:p>
    <w:p>
      <w:pPr>
        <w:pStyle w:val="Normal"/>
        <w:jc w:val="both"/>
        <w:rPr>
          <w:rFonts w:ascii="Arial Narrow" w:hAnsi="Arial Narrow"/>
          <w:b/>
          <w:b/>
          <w:bCs/>
          <w:sz w:val="24"/>
          <w:szCs w:val="24"/>
        </w:rPr>
      </w:pPr>
      <w:r>
        <w:rPr>
          <w:rFonts w:ascii="Arial Narrow" w:hAnsi="Arial Narrow"/>
          <w:b/>
          <w:bCs/>
          <w:i w:val="false"/>
          <w:caps w:val="false"/>
          <w:smallCaps w:val="false"/>
          <w:color w:val="000000"/>
          <w:spacing w:val="0"/>
          <w:sz w:val="24"/>
          <w:szCs w:val="24"/>
        </w:rPr>
        <w:t>Případné přeřazování  z jedné třídy do druhé může být vystavovatelem požadováno do III. uzávěrky, ale bude zpoplatněno částkou 150 Kč.</w:t>
      </w:r>
    </w:p>
    <w:p>
      <w:pPr>
        <w:pStyle w:val="Normal"/>
        <w:jc w:val="both"/>
        <w:rPr>
          <w:u w:val="single"/>
        </w:rPr>
      </w:pPr>
      <w:r>
        <w:rPr>
          <w:u w:val="single"/>
        </w:rPr>
      </w:r>
    </w:p>
    <w:p>
      <w:pPr>
        <w:pStyle w:val="Normal"/>
        <w:jc w:val="both"/>
        <w:rPr>
          <w:rFonts w:ascii="Arial Narrow" w:hAnsi="Arial Narrow"/>
        </w:rPr>
      </w:pPr>
      <w:r>
        <w:rPr>
          <w:rFonts w:ascii="Arial Narrow" w:hAnsi="Arial Narrow"/>
          <w:b/>
          <w:bCs/>
          <w:sz w:val="22"/>
          <w:szCs w:val="22"/>
          <w:u w:val="single"/>
        </w:rPr>
        <w:t>TITULY a čekatelství, které se zadávají v kruzích</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sz w:val="22"/>
          <w:szCs w:val="22"/>
        </w:rPr>
        <w:t>Psovi a feně, kteří ve třídě mladých získali ocenění V1, může být zadáno čekatelství  CAJC.</w:t>
      </w:r>
    </w:p>
    <w:p>
      <w:pPr>
        <w:pStyle w:val="Normal"/>
        <w:jc w:val="both"/>
        <w:rPr>
          <w:rFonts w:ascii="Arial Narrow" w:hAnsi="Arial Narrow"/>
        </w:rPr>
      </w:pPr>
      <w:r>
        <w:rPr>
          <w:rFonts w:ascii="Arial Narrow" w:hAnsi="Arial Narrow"/>
          <w:sz w:val="22"/>
          <w:szCs w:val="22"/>
        </w:rPr>
        <w:t>Nejlepší mladý pes nebo fena plemene z konkurence všech mladých jedinců plemene se zadaným čekatelstvím CAJC může získat titul BOJ.</w:t>
      </w:r>
    </w:p>
    <w:p>
      <w:pPr>
        <w:pStyle w:val="Normal"/>
        <w:jc w:val="both"/>
        <w:rPr>
          <w:rFonts w:ascii="Arial Narrow" w:hAnsi="Arial Narrow"/>
        </w:rPr>
      </w:pPr>
      <w:r>
        <w:rPr>
          <w:rFonts w:ascii="Arial Narrow" w:hAnsi="Arial Narrow"/>
          <w:sz w:val="22"/>
          <w:szCs w:val="22"/>
        </w:rPr>
        <w:t>Psům a fenám z mezitřídy, tříd otevřené, pracovní a vítězů, kteří získali ocenění V1, může být zadáno čekatelství CAC.</w:t>
      </w:r>
    </w:p>
    <w:p>
      <w:pPr>
        <w:pStyle w:val="Normal"/>
        <w:jc w:val="both"/>
        <w:rPr>
          <w:rFonts w:ascii="Arial Narrow" w:hAnsi="Arial Narrow"/>
        </w:rPr>
      </w:pPr>
      <w:r>
        <w:rPr>
          <w:rFonts w:ascii="Arial Narrow" w:hAnsi="Arial Narrow"/>
          <w:sz w:val="22"/>
          <w:szCs w:val="22"/>
        </w:rPr>
        <w:t>Psům a fenám z mezitřídy, tříd otevřené, pracovní a vítězů, kteří získali ocenění V2, může být zadáno čekatelství   Reserve CAC.</w:t>
      </w:r>
    </w:p>
    <w:p>
      <w:pPr>
        <w:pStyle w:val="Normal"/>
        <w:jc w:val="both"/>
        <w:rPr>
          <w:rFonts w:ascii="Arial Narrow" w:hAnsi="Arial Narrow"/>
        </w:rPr>
      </w:pPr>
      <w:r>
        <w:rPr>
          <w:rFonts w:ascii="Arial Narrow" w:hAnsi="Arial Narrow"/>
          <w:sz w:val="22"/>
          <w:szCs w:val="22"/>
        </w:rPr>
        <w:t>O titul Vítěz  Prahy soutěží psi i feny s  čekatelstvím CAC ze tříd: mezitřídy, otevřené, pracovní a vítězů.</w:t>
      </w:r>
    </w:p>
    <w:p>
      <w:pPr>
        <w:pStyle w:val="Normal"/>
        <w:jc w:val="both"/>
        <w:rPr>
          <w:rFonts w:ascii="Arial Narrow" w:hAnsi="Arial Narrow"/>
        </w:rPr>
      </w:pPr>
      <w:r>
        <w:rPr>
          <w:rFonts w:ascii="Arial Narrow" w:hAnsi="Arial Narrow"/>
          <w:sz w:val="22"/>
          <w:szCs w:val="22"/>
        </w:rPr>
        <w:t>Nejlepší pes nebo fena plemene z konkurence všech veteránů oceněných výborný 1 může získat titul BOV.</w:t>
      </w:r>
    </w:p>
    <w:p>
      <w:pPr>
        <w:pStyle w:val="Normal"/>
        <w:jc w:val="both"/>
        <w:rPr>
          <w:rFonts w:ascii="Arial Narrow" w:hAnsi="Arial Narrow"/>
        </w:rPr>
      </w:pPr>
      <w:r>
        <w:rPr>
          <w:rFonts w:ascii="Arial Narrow" w:hAnsi="Arial Narrow"/>
        </w:rPr>
        <w:t xml:space="preserve">Vítěz plemene BOB - do soutěže nastupují CAJC pes a fena, nejlepší veterán pes (V1 z třídy veteránů) a fena (V1 z třídy veteránů) a </w:t>
      </w:r>
      <w:r>
        <w:rPr>
          <w:rFonts w:ascii="Arial Narrow" w:hAnsi="Arial Narrow"/>
          <w:sz w:val="22"/>
          <w:szCs w:val="22"/>
        </w:rPr>
        <w:t xml:space="preserve">Vítěz Prahy </w:t>
      </w:r>
      <w:r>
        <w:rPr>
          <w:rFonts w:ascii="Arial Narrow" w:hAnsi="Arial Narrow"/>
        </w:rPr>
        <w:t>pes a fena.</w:t>
      </w:r>
    </w:p>
    <w:p>
      <w:pPr>
        <w:pStyle w:val="Normal"/>
        <w:jc w:val="both"/>
        <w:rPr>
          <w:rFonts w:ascii="Arial Narrow" w:hAnsi="Arial Narrow"/>
        </w:rPr>
      </w:pPr>
      <w:r>
        <w:rPr>
          <w:rFonts w:ascii="Arial Narrow" w:hAnsi="Arial Narrow"/>
        </w:rPr>
        <w:t xml:space="preserve">Nejlepší z opačného pohlaví BOS - do soutěže nastupují CAJC pes nebo fena, nejlepší veterán pes (V1 z třídy veteránů) nebo fena (V1 z třídy veteránů) a </w:t>
      </w:r>
      <w:r>
        <w:rPr>
          <w:rFonts w:ascii="Arial Narrow" w:hAnsi="Arial Narrow"/>
          <w:sz w:val="22"/>
          <w:szCs w:val="22"/>
        </w:rPr>
        <w:t xml:space="preserve">Vítěz Prahy  </w:t>
      </w:r>
      <w:r>
        <w:rPr>
          <w:rFonts w:ascii="Arial Narrow" w:hAnsi="Arial Narrow"/>
        </w:rPr>
        <w:t>pes nebo fena opačného pohlaví než je jedinec, který obdržel titul BOB.</w:t>
      </w:r>
    </w:p>
    <w:p>
      <w:pPr>
        <w:pStyle w:val="Normal"/>
        <w:jc w:val="both"/>
        <w:rPr>
          <w:rFonts w:ascii="Arial Narrow" w:hAnsi="Arial Narrow"/>
        </w:rPr>
      </w:pPr>
      <w:r>
        <w:rPr>
          <w:rFonts w:ascii="Arial Narrow" w:hAnsi="Arial Narrow"/>
        </w:rPr>
      </w:r>
    </w:p>
    <w:p>
      <w:pPr>
        <w:pStyle w:val="Normal"/>
        <w:jc w:val="both"/>
        <w:rPr>
          <w:rFonts w:ascii="Arial Narrow" w:hAnsi="Arial Narrow"/>
          <w:sz w:val="24"/>
          <w:szCs w:val="24"/>
        </w:rPr>
      </w:pPr>
      <w:r>
        <w:rPr>
          <w:rFonts w:ascii="Arial Narrow" w:hAnsi="Arial Narrow"/>
          <w:b/>
          <w:bCs/>
          <w:sz w:val="24"/>
          <w:szCs w:val="24"/>
          <w:u w:val="single"/>
        </w:rPr>
        <w:t>Tituly a ocenění, která se zadávají při odpoledních soutěžích:</w:t>
      </w:r>
    </w:p>
    <w:p>
      <w:pPr>
        <w:pStyle w:val="Normal"/>
        <w:jc w:val="both"/>
        <w:rPr>
          <w:rFonts w:ascii="Arial Narrow" w:hAnsi="Arial Narrow"/>
          <w:b/>
          <w:b/>
          <w:bCs/>
          <w:sz w:val="22"/>
          <w:szCs w:val="22"/>
          <w:u w:val="single"/>
        </w:rPr>
      </w:pPr>
      <w:r>
        <w:rPr>
          <w:rFonts w:ascii="Arial Narrow" w:hAnsi="Arial Narrow"/>
          <w:b/>
          <w:bCs/>
          <w:sz w:val="22"/>
          <w:szCs w:val="22"/>
          <w:u w:val="single"/>
        </w:rPr>
      </w:r>
    </w:p>
    <w:p>
      <w:pPr>
        <w:pStyle w:val="Normal"/>
        <w:rPr>
          <w:rFonts w:ascii="Arial Narrow" w:hAnsi="Arial Narrow"/>
        </w:rPr>
      </w:pPr>
      <w:r>
        <w:rPr>
          <w:rFonts w:ascii="Arial Narrow" w:hAnsi="Arial Narrow"/>
          <w:b/>
          <w:bCs/>
          <w:sz w:val="22"/>
          <w:szCs w:val="22"/>
        </w:rPr>
        <w:t>SOUTĚŽE:</w:t>
      </w:r>
    </w:p>
    <w:p>
      <w:pPr>
        <w:pStyle w:val="Normal"/>
        <w:spacing w:before="113" w:after="0"/>
        <w:jc w:val="both"/>
        <w:rPr>
          <w:rFonts w:ascii="Arial Narrow" w:hAnsi="Arial Narrow"/>
        </w:rPr>
      </w:pPr>
      <w:r>
        <w:rPr>
          <w:rFonts w:ascii="Arial Narrow" w:hAnsi="Arial Narrow"/>
          <w:b/>
          <w:bCs/>
          <w:sz w:val="22"/>
          <w:szCs w:val="22"/>
        </w:rPr>
        <w:t>Soutěž dítě a pes</w:t>
      </w:r>
      <w:r>
        <w:rPr>
          <w:rFonts w:ascii="Arial Narrow" w:hAnsi="Arial Narrow"/>
          <w:sz w:val="22"/>
          <w:szCs w:val="22"/>
        </w:rPr>
        <w:t xml:space="preserve"> – soutěže se mohou zúčastnit děti ve věku 3-9 let. Soutěží se psem skupiny VIII. FCI zapsaným v některé z plemenných knih států FCI, nemusí být na výstavě posouzen. Hodnotí se předvádění psa.</w:t>
      </w:r>
    </w:p>
    <w:p>
      <w:pPr>
        <w:pStyle w:val="Normal"/>
        <w:spacing w:before="113" w:after="0"/>
        <w:jc w:val="both"/>
        <w:rPr>
          <w:rFonts w:ascii="Arial Narrow" w:hAnsi="Arial Narrow"/>
        </w:rPr>
      </w:pPr>
      <w:r>
        <w:rPr>
          <w:rFonts w:ascii="Arial Narrow" w:hAnsi="Arial Narrow"/>
          <w:b/>
          <w:bCs/>
          <w:sz w:val="22"/>
          <w:szCs w:val="22"/>
        </w:rPr>
        <w:t>Nejlepší pár psů</w:t>
      </w:r>
      <w:r>
        <w:rPr>
          <w:rFonts w:ascii="Arial Narrow" w:hAnsi="Arial Narrow"/>
          <w:sz w:val="22"/>
          <w:szCs w:val="22"/>
        </w:rPr>
        <w:t xml:space="preserve"> – pro fenu a psa stejného plemene v majetku jednoho majitele nebo spolumajitelů, kteří byli na výstavě posouzeni.</w:t>
      </w:r>
    </w:p>
    <w:p>
      <w:pPr>
        <w:pStyle w:val="Normal"/>
        <w:spacing w:before="113" w:after="0"/>
        <w:jc w:val="both"/>
        <w:rPr>
          <w:rFonts w:ascii="Arial Narrow" w:hAnsi="Arial Narrow"/>
        </w:rPr>
      </w:pPr>
      <w:r>
        <w:rPr>
          <w:rFonts w:ascii="Arial Narrow" w:hAnsi="Arial Narrow"/>
          <w:b/>
          <w:bCs/>
          <w:sz w:val="22"/>
          <w:szCs w:val="22"/>
        </w:rPr>
        <w:t>Nejlepší chovatelská skupina</w:t>
      </w:r>
      <w:r>
        <w:rPr>
          <w:rFonts w:ascii="Arial Narrow" w:hAnsi="Arial Narrow"/>
          <w:sz w:val="22"/>
          <w:szCs w:val="22"/>
        </w:rPr>
        <w:t xml:space="preserve"> – pro nejméně 3 jedince a maximálně 5 jedinců stejného plemene, pocházející od jednoho chovatele a min. ze dvou různých otců nebo matek, kteří byli na výstavě posouzeni.</w:t>
      </w:r>
    </w:p>
    <w:p>
      <w:pPr>
        <w:pStyle w:val="Normal"/>
        <w:spacing w:before="113" w:after="0"/>
        <w:jc w:val="both"/>
        <w:rPr>
          <w:rFonts w:ascii="Arial Narrow" w:hAnsi="Arial Narrow"/>
        </w:rPr>
      </w:pPr>
      <w:r>
        <w:rPr>
          <w:rFonts w:ascii="Arial Narrow" w:hAnsi="Arial Narrow"/>
          <w:b/>
          <w:bCs/>
          <w:sz w:val="22"/>
          <w:szCs w:val="22"/>
        </w:rPr>
        <w:t xml:space="preserve">Nejlepší plemeník </w:t>
      </w:r>
      <w:r>
        <w:rPr>
          <w:rFonts w:ascii="Arial Narrow" w:hAnsi="Arial Narrow"/>
          <w:sz w:val="22"/>
          <w:szCs w:val="22"/>
        </w:rPr>
        <w:t>– plemeník s nejméně pěti potomky, kteří byli na výstavě posouzeni. Hodnotí se typ a kvalita</w:t>
      </w:r>
    </w:p>
    <w:p>
      <w:pPr>
        <w:pStyle w:val="Normal"/>
        <w:jc w:val="both"/>
        <w:rPr>
          <w:rFonts w:ascii="Arial Narrow" w:hAnsi="Arial Narrow"/>
        </w:rPr>
      </w:pPr>
      <w:r>
        <w:rPr>
          <w:rFonts w:ascii="Arial Narrow" w:hAnsi="Arial Narrow"/>
          <w:sz w:val="22"/>
          <w:szCs w:val="22"/>
        </w:rPr>
        <w:t>chovu. Plemeník nemusí být na výstavě posouzen.</w:t>
      </w:r>
    </w:p>
    <w:p>
      <w:pPr>
        <w:pStyle w:val="Normal"/>
        <w:spacing w:before="113" w:after="0"/>
        <w:jc w:val="both"/>
        <w:rPr>
          <w:rFonts w:ascii="Arial Narrow" w:hAnsi="Arial Narrow"/>
        </w:rPr>
      </w:pPr>
      <w:r>
        <w:rPr>
          <w:rFonts w:ascii="Arial Narrow" w:hAnsi="Arial Narrow"/>
          <w:b/>
          <w:bCs/>
          <w:sz w:val="22"/>
          <w:szCs w:val="22"/>
        </w:rPr>
        <w:t xml:space="preserve">BIS BABY – </w:t>
      </w:r>
      <w:r>
        <w:rPr>
          <w:rFonts w:ascii="Arial Narrow" w:hAnsi="Arial Narrow"/>
          <w:sz w:val="22"/>
          <w:szCs w:val="22"/>
        </w:rPr>
        <w:t>nastupují jedinci (psi i feny) ze třídy BABY (štěňat), jimž byla zadána známka VN1</w:t>
      </w:r>
    </w:p>
    <w:p>
      <w:pPr>
        <w:pStyle w:val="Normal"/>
        <w:spacing w:before="113" w:after="0"/>
        <w:jc w:val="both"/>
        <w:rPr>
          <w:rFonts w:ascii="Arial Narrow" w:hAnsi="Arial Narrow"/>
        </w:rPr>
      </w:pPr>
      <w:r>
        <w:rPr>
          <w:rFonts w:ascii="Arial Narrow" w:hAnsi="Arial Narrow"/>
          <w:b/>
          <w:bCs/>
          <w:sz w:val="22"/>
          <w:szCs w:val="22"/>
        </w:rPr>
        <w:t>BIS PUPPY</w:t>
      </w:r>
      <w:r>
        <w:rPr>
          <w:rFonts w:ascii="Arial Narrow" w:hAnsi="Arial Narrow"/>
          <w:sz w:val="22"/>
          <w:szCs w:val="22"/>
        </w:rPr>
        <w:t xml:space="preserve"> – nastupují jedinci (psi i feny) ze třídy PUPPY (dorostu), jimž byla zadána známka VN1</w:t>
      </w:r>
    </w:p>
    <w:p>
      <w:pPr>
        <w:pStyle w:val="Normal"/>
        <w:spacing w:before="113" w:after="0"/>
        <w:jc w:val="both"/>
        <w:rPr>
          <w:rFonts w:ascii="Arial Narrow" w:hAnsi="Arial Narrow"/>
        </w:rPr>
      </w:pPr>
      <w:r>
        <w:rPr>
          <w:rFonts w:ascii="Arial Narrow" w:hAnsi="Arial Narrow"/>
          <w:b/>
          <w:bCs/>
          <w:sz w:val="22"/>
          <w:szCs w:val="22"/>
        </w:rPr>
        <w:t>BIS VETERÁN</w:t>
      </w:r>
      <w:r>
        <w:rPr>
          <w:rFonts w:ascii="Arial Narrow" w:hAnsi="Arial Narrow"/>
          <w:sz w:val="22"/>
          <w:szCs w:val="22"/>
        </w:rPr>
        <w:t xml:space="preserve"> – nastupují všichni jedinci pes či fena, kteří obdrželi titul BOV</w:t>
      </w:r>
    </w:p>
    <w:p>
      <w:pPr>
        <w:pStyle w:val="Normal"/>
        <w:spacing w:before="113" w:after="0"/>
        <w:jc w:val="both"/>
        <w:rPr>
          <w:rFonts w:ascii="Arial Narrow" w:hAnsi="Arial Narrow"/>
        </w:rPr>
      </w:pPr>
      <w:r>
        <w:rPr>
          <w:rFonts w:ascii="Arial Narrow" w:hAnsi="Arial Narrow"/>
          <w:b/>
          <w:bCs/>
          <w:sz w:val="22"/>
          <w:szCs w:val="22"/>
        </w:rPr>
        <w:t>BIS JUNIOR</w:t>
      </w:r>
      <w:r>
        <w:rPr>
          <w:rFonts w:ascii="Arial Narrow" w:hAnsi="Arial Narrow"/>
          <w:sz w:val="22"/>
          <w:szCs w:val="22"/>
        </w:rPr>
        <w:t xml:space="preserve"> – nastupují všichni jedinci pes či fena, kteří získali titul BOJ</w:t>
      </w:r>
    </w:p>
    <w:p>
      <w:pPr>
        <w:pStyle w:val="Normal"/>
        <w:spacing w:before="113" w:after="0"/>
        <w:jc w:val="both"/>
        <w:rPr>
          <w:rFonts w:ascii="Arial Narrow" w:hAnsi="Arial Narrow"/>
        </w:rPr>
      </w:pPr>
      <w:r>
        <w:rPr>
          <w:rFonts w:ascii="Arial Narrow" w:hAnsi="Arial Narrow"/>
          <w:b/>
          <w:bCs/>
          <w:sz w:val="22"/>
          <w:szCs w:val="22"/>
        </w:rPr>
        <w:t>Nejkrásnější PRACOVNÍ PES</w:t>
      </w:r>
      <w:r>
        <w:rPr>
          <w:rFonts w:ascii="Arial Narrow" w:hAnsi="Arial Narrow"/>
          <w:sz w:val="22"/>
          <w:szCs w:val="22"/>
        </w:rPr>
        <w:t xml:space="preserve"> – nastupují všichni jedinci (psi i feny), kteří ve třídě pracovní obdrželi známku V1, CAC</w:t>
      </w:r>
    </w:p>
    <w:p>
      <w:pPr>
        <w:pStyle w:val="Normal"/>
        <w:spacing w:before="113" w:after="0"/>
        <w:jc w:val="both"/>
        <w:rPr>
          <w:rFonts w:ascii="Arial Narrow" w:hAnsi="Arial Narrow"/>
        </w:rPr>
      </w:pPr>
      <w:r>
        <w:rPr>
          <w:rFonts w:ascii="Arial Narrow" w:hAnsi="Arial Narrow"/>
          <w:b/>
          <w:bCs/>
          <w:sz w:val="22"/>
          <w:szCs w:val="22"/>
        </w:rPr>
        <w:t>BIS ČESTNÁ</w:t>
      </w:r>
      <w:r>
        <w:rPr>
          <w:rFonts w:ascii="Arial Narrow" w:hAnsi="Arial Narrow"/>
          <w:sz w:val="22"/>
          <w:szCs w:val="22"/>
        </w:rPr>
        <w:t xml:space="preserve"> – nastupují všichni jedinci psi i feny ze třídy ČESTNÉ, jimž byla zadána známka V1</w:t>
      </w:r>
    </w:p>
    <w:p>
      <w:pPr>
        <w:pStyle w:val="Normal"/>
        <w:spacing w:before="113" w:after="0"/>
        <w:jc w:val="both"/>
        <w:rPr>
          <w:rFonts w:ascii="Arial Narrow" w:hAnsi="Arial Narrow"/>
        </w:rPr>
      </w:pPr>
      <w:r>
        <w:rPr>
          <w:rFonts w:ascii="Arial Narrow" w:hAnsi="Arial Narrow"/>
          <w:b/>
          <w:bCs/>
          <w:sz w:val="22"/>
          <w:szCs w:val="22"/>
        </w:rPr>
        <w:t xml:space="preserve">BIS </w:t>
      </w:r>
      <w:r>
        <w:rPr>
          <w:rFonts w:ascii="Arial Narrow" w:hAnsi="Arial Narrow"/>
          <w:sz w:val="22"/>
          <w:szCs w:val="22"/>
        </w:rPr>
        <w:t xml:space="preserve"> - nastupují všichni jedinci, kteří obdrželi titul BOB.</w:t>
      </w:r>
    </w:p>
    <w:p>
      <w:pPr>
        <w:pStyle w:val="Normal"/>
        <w:jc w:val="both"/>
        <w:rPr>
          <w:rFonts w:ascii="Arial Narrow" w:hAnsi="Arial Narrow"/>
          <w:b/>
          <w:b/>
          <w:bCs/>
          <w:sz w:val="32"/>
          <w:szCs w:val="32"/>
        </w:rPr>
      </w:pPr>
      <w:r>
        <w:rPr>
          <w:rFonts w:ascii="Arial Narrow" w:hAnsi="Arial Narrow"/>
          <w:b/>
          <w:bCs/>
          <w:sz w:val="32"/>
          <w:szCs w:val="32"/>
        </w:rPr>
      </w:r>
    </w:p>
    <w:p>
      <w:pPr>
        <w:pStyle w:val="Normal"/>
        <w:jc w:val="both"/>
        <w:rPr>
          <w:rFonts w:ascii="Arial Narrow" w:hAnsi="Arial Narrow"/>
          <w:b/>
          <w:b/>
          <w:bCs/>
          <w:sz w:val="28"/>
          <w:szCs w:val="28"/>
        </w:rPr>
      </w:pPr>
      <w:r>
        <w:rPr>
          <w:rFonts w:ascii="Arial Narrow" w:hAnsi="Arial Narrow"/>
          <w:b/>
          <w:bCs/>
          <w:sz w:val="28"/>
          <w:szCs w:val="28"/>
        </w:rPr>
      </w:r>
    </w:p>
    <w:p>
      <w:pPr>
        <w:pStyle w:val="Normal"/>
        <w:rPr>
          <w:rFonts w:ascii="Arial Narrow" w:hAnsi="Arial Narrow"/>
        </w:rPr>
      </w:pPr>
      <w:r>
        <w:rPr>
          <w:rFonts w:ascii="Arial Narrow" w:hAnsi="Arial Narrow"/>
          <w:b/>
          <w:bCs/>
          <w:sz w:val="28"/>
          <w:szCs w:val="28"/>
        </w:rPr>
        <w:t>Doklady k účasti na výstavě: vstupní list, průkaz původu psa a očkovací průkaz nebo pas.</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rPr>
      </w:pPr>
      <w:r>
        <w:rPr>
          <w:rFonts w:ascii="Arial Narrow" w:hAnsi="Arial Narrow"/>
          <w:b/>
          <w:bCs/>
          <w:sz w:val="24"/>
          <w:szCs w:val="24"/>
        </w:rPr>
        <w:t>Veterinární podmínky</w:t>
      </w:r>
      <w:r>
        <w:rPr>
          <w:rFonts w:ascii="Arial Narrow" w:hAnsi="Arial Narrow"/>
          <w:b/>
          <w:bCs/>
          <w:sz w:val="22"/>
          <w:szCs w:val="22"/>
        </w:rPr>
        <w:t>:</w:t>
      </w:r>
    </w:p>
    <w:p>
      <w:pPr>
        <w:pStyle w:val="Normal"/>
        <w:jc w:val="both"/>
        <w:rPr>
          <w:rFonts w:ascii="Arial Narrow" w:hAnsi="Arial Narrow"/>
          <w:b/>
          <w:b/>
          <w:bCs/>
          <w:sz w:val="16"/>
          <w:szCs w:val="16"/>
        </w:rPr>
      </w:pPr>
      <w:r>
        <w:rPr>
          <w:rFonts w:ascii="Arial Narrow" w:hAnsi="Arial Narrow"/>
          <w:b/>
          <w:bCs/>
          <w:sz w:val="16"/>
          <w:szCs w:val="16"/>
        </w:rPr>
      </w:r>
    </w:p>
    <w:p>
      <w:pPr>
        <w:pStyle w:val="Normal"/>
        <w:jc w:val="both"/>
        <w:rPr>
          <w:rFonts w:ascii="Arial Narrow" w:hAnsi="Arial Narrow"/>
        </w:rPr>
      </w:pPr>
      <w:r>
        <w:rPr>
          <w:rFonts w:ascii="Arial Narrow" w:hAnsi="Arial Narrow"/>
          <w:sz w:val="22"/>
          <w:szCs w:val="22"/>
        </w:rPr>
        <w:t>- všechna zúčastněná zvířata musí být klinicky zdráva</w:t>
      </w:r>
    </w:p>
    <w:p>
      <w:pPr>
        <w:pStyle w:val="Normal"/>
        <w:jc w:val="both"/>
        <w:rPr>
          <w:rFonts w:ascii="Arial Narrow" w:hAnsi="Arial Narrow"/>
        </w:rPr>
      </w:pPr>
      <w:r>
        <w:rPr>
          <w:rFonts w:ascii="Arial Narrow" w:hAnsi="Arial Narrow"/>
          <w:sz w:val="22"/>
          <w:szCs w:val="22"/>
        </w:rPr>
        <w:t>- psi musí být vybaveni pasem pro malá zvířata nebo očkovacím průkazem a musí mít platnou vakcinaci proti vzteklině v souladu s § 4 odst. 1, písm. f) veterinárního zákona. Psi pocházející z členských zemí EU a třetích zemí musí být doprovázeni platným pasem pro malá zvířata a musí splňovat podmínky dané nařízením Evropského Parlamentu a Rady 998/2003 ze dne 26. 5. 2003</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rPr>
      </w:pPr>
      <w:r>
        <w:rPr>
          <w:rFonts w:ascii="Arial Narrow" w:hAnsi="Arial Narrow"/>
          <w:b/>
          <w:bCs/>
          <w:sz w:val="22"/>
          <w:szCs w:val="22"/>
        </w:rPr>
        <w:t>Pokyny pro vyplňování přihlášek:</w:t>
      </w:r>
    </w:p>
    <w:p>
      <w:pPr>
        <w:pStyle w:val="Normal"/>
        <w:jc w:val="both"/>
        <w:rPr>
          <w:rFonts w:ascii="Arial Narrow" w:hAnsi="Arial Narrow"/>
          <w:b/>
          <w:b/>
          <w:bCs/>
          <w:sz w:val="16"/>
          <w:szCs w:val="16"/>
        </w:rPr>
      </w:pPr>
      <w:r>
        <w:rPr>
          <w:rFonts w:ascii="Arial Narrow" w:hAnsi="Arial Narrow"/>
          <w:b/>
          <w:bCs/>
          <w:sz w:val="16"/>
          <w:szCs w:val="16"/>
        </w:rPr>
      </w:r>
    </w:p>
    <w:p>
      <w:pPr>
        <w:pStyle w:val="Normal"/>
        <w:jc w:val="both"/>
        <w:rPr>
          <w:rFonts w:ascii="Arial Narrow" w:hAnsi="Arial Narrow"/>
        </w:rPr>
      </w:pPr>
      <w:r>
        <w:rPr>
          <w:rFonts w:ascii="Arial Narrow" w:hAnsi="Arial Narrow"/>
          <w:sz w:val="22"/>
          <w:szCs w:val="22"/>
        </w:rPr>
        <w:t>Přihlášky se vyplňují psacím strojem nebo hůlkovým písmem. Každý pes má svou přihlášku. Nečitelné přihlášky nebudou přijaty. Za nesprávně vyplněnou přihlášku nenese pořadatel odpovědnost. Pokud nebude k přihlášce připojena fotokopie dokladu o tom, že pes má zkoušku z výkonu (certifikát o vykonané zkoušce), nebo je Vítěz speciální výstavy, Klubový vítěz, Národní vítěz, Evropský vítěz, Světový vítěz, Šampión členské země FCI nebo Interšampión, bude zařazen do třídy otevřené.</w:t>
      </w:r>
    </w:p>
    <w:p>
      <w:pPr>
        <w:pStyle w:val="Normal"/>
        <w:jc w:val="both"/>
        <w:rPr>
          <w:rFonts w:ascii="Arial Narrow" w:hAnsi="Arial Narrow"/>
        </w:rPr>
      </w:pPr>
      <w:r>
        <w:rPr>
          <w:rFonts w:ascii="Arial Narrow" w:hAnsi="Arial Narrow"/>
          <w:sz w:val="22"/>
          <w:szCs w:val="22"/>
        </w:rPr>
        <w:t>Fotokopie nevracíme. Pro lovecká plemena vystavuje certifikáty o pracovní zkoušce ČMKJ, Lešanská 1176/2a, 141 00 Praha 4. K přihlášce musí být přiložen doklad o zaplacení výstavního poplatku, jinak nebude přihláška přijata. Jako doklad se uznává ústřižek poštovní poukázky, orazítkovaný příkaz k úhradě a kopie bankovního výpisu, nebo potvrzená kopie šeku (např. Eurošek). Pes může být přihlášen pouze do jedné třídy. Přeřazování psů po uzávěrce není možné.</w:t>
      </w:r>
    </w:p>
    <w:p>
      <w:pPr>
        <w:pStyle w:val="Normal"/>
        <w:jc w:val="both"/>
        <w:rPr>
          <w:rFonts w:ascii="Arial Narrow" w:hAnsi="Arial Narrow"/>
        </w:rPr>
      </w:pPr>
      <w:r>
        <w:rPr>
          <w:rFonts w:ascii="Arial Narrow" w:hAnsi="Arial Narrow"/>
          <w:sz w:val="22"/>
          <w:szCs w:val="22"/>
        </w:rPr>
        <w:t>Přijetí psa na výstavu bude před výstavou potvrzeno vstupním listem. Přijetím přihlášky podléhá vystavovatel všem ustanovením výstavního řádu FCI, ČMKU a propozic. Vystavovatel souhlasí se zveřejněním své adresy v katalogu výstavy.</w:t>
      </w:r>
    </w:p>
    <w:p>
      <w:pPr>
        <w:pStyle w:val="Normal"/>
        <w:jc w:val="both"/>
        <w:rPr>
          <w:rFonts w:ascii="Arial Narrow" w:hAnsi="Arial Narrow"/>
          <w:b/>
          <w:b/>
          <w:bCs/>
          <w:sz w:val="22"/>
          <w:szCs w:val="22"/>
        </w:rPr>
      </w:pPr>
      <w:r>
        <w:rPr>
          <w:rFonts w:ascii="Arial Narrow" w:hAnsi="Arial Narrow"/>
          <w:b w:val="false"/>
          <w:bCs/>
          <w:i w:val="false"/>
          <w:caps w:val="false"/>
          <w:smallCaps w:val="false"/>
          <w:color w:val="000000"/>
          <w:spacing w:val="0"/>
          <w:sz w:val="22"/>
          <w:szCs w:val="22"/>
        </w:rPr>
        <w:t>Pro zařazení do třídy je rozhodující věk psa v den konání výstavy (tj. v den posouzení psa na výstavě), ostatní podmínky musí být splněny v den podání přihlášky.</w:t>
      </w:r>
      <w:r>
        <w:rPr>
          <w:rFonts w:ascii="Arial Narrow" w:hAnsi="Arial Narrow"/>
          <w:b/>
          <w:bCs/>
          <w:sz w:val="22"/>
          <w:szCs w:val="22"/>
        </w:rPr>
        <w:t xml:space="preserve"> </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rFonts w:ascii="Arial Narrow" w:hAnsi="Arial Narrow"/>
        </w:rPr>
      </w:pPr>
      <w:r>
        <w:rPr>
          <w:rFonts w:ascii="Arial Narrow" w:hAnsi="Arial Narrow"/>
          <w:b/>
          <w:bCs/>
          <w:sz w:val="22"/>
          <w:szCs w:val="22"/>
        </w:rPr>
        <w:t>Všeobecná ustanovení</w:t>
      </w:r>
    </w:p>
    <w:p>
      <w:pPr>
        <w:pStyle w:val="Normal"/>
        <w:jc w:val="both"/>
        <w:rPr>
          <w:rFonts w:ascii="Arial Narrow" w:hAnsi="Arial Narrow"/>
          <w:b/>
          <w:b/>
          <w:bCs/>
          <w:sz w:val="16"/>
          <w:szCs w:val="16"/>
        </w:rPr>
      </w:pPr>
      <w:r>
        <w:rPr>
          <w:rFonts w:ascii="Arial Narrow" w:hAnsi="Arial Narrow"/>
          <w:b/>
          <w:bCs/>
          <w:sz w:val="16"/>
          <w:szCs w:val="16"/>
        </w:rPr>
      </w:r>
    </w:p>
    <w:p>
      <w:pPr>
        <w:pStyle w:val="Normal"/>
        <w:jc w:val="both"/>
        <w:rPr>
          <w:rFonts w:ascii="Arial Narrow" w:hAnsi="Arial Narrow"/>
        </w:rPr>
      </w:pPr>
      <w:r>
        <w:rPr>
          <w:rFonts w:ascii="Arial Narrow" w:hAnsi="Arial Narrow"/>
          <w:sz w:val="22"/>
          <w:szCs w:val="22"/>
        </w:rPr>
        <w:t>Výstava je přístupná psům a fenám všech plemen retrieverů - skupina VIII. FCI, zapsaných v knihách uznaných FCI, kteří dosáhli v den výstavy stáří požadovaného pro zařazení do třídy. Sleva za druhého a dalšího psa může být uplatňována pouze v případě, že jméno majitele nebo spolumajitelů je shodné s 1. přihláškou. Každá další změna na druhé přihlášce, např. doplnění spolumajitelství, bude brána jako nová přihláška za plnou cenu. Za prvního psa není považován jedinec hlášený do třídy štěňat, dorostu, veteránů a třídy čestné.  U importovaných psů je na přihlášce nutno uvést i původní zkratku pl. knihy a číslo zápisu země, ze které pes pochází. Psi ve spolumajitelství se zápisem v zahraniční plemenné knize a bez zápisu ČLP jsou považovaní za psy nečlenů KCHLS. Pořadatel výstavy nezodpovídá za škody způsobené psem nebo vystavovatelem, ani za úhyn nebo ztrátu psa. Volné pobíhání psů není dovoleno. Výstavní výbor může bez udání důvodu odmítnout přijetí přihlášky. Z výstavy se vylučují háravé feny, feny ve vyšším stupni březosti, kojící feny a jedinci s operativním nebo jiným veterinárním zákrokem k odstranění vady v exteriéru psa. Je zakázáno upravovat srst, kůži nebo čenich psa čímkoliv, co mění jejich strukturu, barvu nebo tvar. Je zakázáno upravovat psa v areálu výstaviště s pomocí jakýchkoliv látek nebo pomůcek. Povoleno je pouze stříhání, trimování, česání a kartáčování. Je také zakázáno vyvazovat psa na trimovacím stole na delší dobu než je nezbytné pro úpravu. Porušení tohoto ustanovení může mít za následek okamžité vyloučení psa z účasti na výstavě. Hlasité povzbuzování psů zpoza kruhu (tzv. double-handling) je zakázáno. Je také zakázáno poutání pozornosti psů zpoza kruhu jakýmkoliv jiným způsobem (například používání píšťalek, hraček, krmiva, volání na psa apod.). Porušení tohoto zákazu může mít za následek vyloučení psa z posuzování.</w:t>
      </w:r>
    </w:p>
    <w:p>
      <w:pPr>
        <w:pStyle w:val="Normal"/>
        <w:jc w:val="both"/>
        <w:rPr>
          <w:rFonts w:ascii="Arial Narrow" w:hAnsi="Arial Narrow"/>
        </w:rPr>
      </w:pPr>
      <w:r>
        <w:rPr>
          <w:rFonts w:ascii="Arial Narrow" w:hAnsi="Arial Narrow"/>
          <w:sz w:val="22"/>
          <w:szCs w:val="22"/>
        </w:rPr>
        <w:t>Majitelé psů s uděleným titulem „BOB“ jsou povinni se zúčastnit se svými psy závěrečné přehlídky vítězů.</w:t>
      </w:r>
    </w:p>
    <w:p>
      <w:pPr>
        <w:pStyle w:val="Normal"/>
        <w:jc w:val="both"/>
        <w:rPr>
          <w:rFonts w:ascii="Arial Narrow" w:hAnsi="Arial Narrow"/>
        </w:rPr>
      </w:pPr>
      <w:r>
        <w:rPr>
          <w:rFonts w:ascii="Arial Narrow" w:hAnsi="Arial Narrow"/>
          <w:sz w:val="22"/>
          <w:szCs w:val="22"/>
        </w:rPr>
        <w:t>Pokud není v propozicích uvedeno jinak, platí ustanovení Mezinárodního výstavního řádu FCI a výstavního řádu ČMKU. V případě, že by se výstava nekonala z objektivních příčin, budou poplatky použity k uhrazení nákladů výstavy. Vodění štěňat (vyjma štěňat na výstavu přihlášených) a jejich prodej na výstavě je zakázán.</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rFonts w:ascii="Arial Narrow" w:hAnsi="Arial Narrow"/>
        </w:rPr>
      </w:pPr>
      <w:r>
        <w:rPr>
          <w:rFonts w:ascii="Arial Narrow" w:hAnsi="Arial Narrow"/>
          <w:b/>
          <w:bCs/>
          <w:sz w:val="22"/>
          <w:szCs w:val="22"/>
        </w:rPr>
        <w:t>Protesty:</w:t>
      </w:r>
    </w:p>
    <w:p>
      <w:pPr>
        <w:pStyle w:val="Normal"/>
        <w:jc w:val="both"/>
        <w:rPr>
          <w:rFonts w:ascii="Arial Narrow" w:hAnsi="Arial Narrow"/>
          <w:b/>
          <w:b/>
          <w:bCs/>
          <w:sz w:val="22"/>
          <w:szCs w:val="22"/>
        </w:rPr>
      </w:pPr>
      <w:r>
        <w:rPr>
          <w:rFonts w:ascii="Arial Narrow" w:hAnsi="Arial Narrow"/>
          <w:b/>
          <w:bCs/>
          <w:sz w:val="22"/>
          <w:szCs w:val="22"/>
        </w:rPr>
      </w:r>
    </w:p>
    <w:p>
      <w:pPr>
        <w:pStyle w:val="Normal"/>
        <w:jc w:val="both"/>
        <w:rPr/>
      </w:pPr>
      <w:r>
        <w:rPr>
          <w:rFonts w:ascii="Arial Narrow" w:hAnsi="Arial Narrow"/>
          <w:sz w:val="22"/>
          <w:szCs w:val="22"/>
        </w:rPr>
        <w:t>Protest proti rozhodnutí rozhodčího není přípustný. Protestovat lze pouze z formálních důvodů porušení výstavních předpisů a propozic. Protest musí být podán písemně, současně se složením jistiny dle výstavního řádu v dvojnásobné výši výstavního poplatku za I. uzávěrku za 1. psa, tj. 1700,- Kč, do skončení posuzování. Nebude-li protest uznán, jistina propadá ve prospěch pořadatele.</w:t>
      </w:r>
    </w:p>
    <w:p>
      <w:pPr>
        <w:pStyle w:val="Tlotextu"/>
        <w:rPr/>
      </w:pPr>
      <w:r>
        <w:rPr/>
      </w:r>
    </w:p>
    <w:sectPr>
      <w:type w:val="nextPage"/>
      <w:pgSz w:w="12240" w:h="15840"/>
      <w:pgMar w:left="851" w:right="851" w:header="0" w:top="397"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Courier New">
    <w:charset w:val="ee"/>
    <w:family w:val="roman"/>
    <w:pitch w:val="variable"/>
  </w:font>
  <w:font w:name="Verdana">
    <w:charset w:val="ee"/>
    <w:family w:val="roman"/>
    <w:pitch w:val="variable"/>
  </w:font>
  <w:font w:name="Arial Narrow">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pStyle w:val="Nadpis4"/>
      <w:numFmt w:val="none"/>
      <w:suff w:val="nothing"/>
      <w:lvlText w:val=""/>
      <w:lvlJc w:val="left"/>
      <w:pPr>
        <w:ind w:left="0" w:hanging="0"/>
      </w:pPr>
    </w:lvl>
    <w:lvl w:ilvl="4">
      <w:start w:val="1"/>
      <w:pStyle w:val="Nadpis5"/>
      <w:numFmt w:val="none"/>
      <w:suff w:val="nothing"/>
      <w:lvlText w:val=""/>
      <w:lvlJc w:val="left"/>
      <w:pPr>
        <w:ind w:left="0" w:hanging="0"/>
      </w:pPr>
    </w:lvl>
    <w:lvl w:ilvl="5">
      <w:start w:val="1"/>
      <w:pStyle w:val="Nadpis6"/>
      <w:numFmt w:val="none"/>
      <w:suff w:val="nothing"/>
      <w:lvlText w:val=""/>
      <w:lvlJc w:val="left"/>
      <w:pPr>
        <w:ind w:left="0" w:hanging="0"/>
      </w:pPr>
    </w:lvl>
    <w:lvl w:ilvl="6">
      <w:start w:val="1"/>
      <w:pStyle w:val="Nadpis7"/>
      <w:numFmt w:val="none"/>
      <w:suff w:val="nothing"/>
      <w:lvlText w:val=""/>
      <w:lvlJc w:val="left"/>
      <w:pPr>
        <w:ind w:left="0" w:hanging="0"/>
      </w:pPr>
    </w:lvl>
    <w:lvl w:ilvl="7">
      <w:start w:val="1"/>
      <w:pStyle w:val="Nadpis8"/>
      <w:numFmt w:val="none"/>
      <w:suff w:val="nothing"/>
      <w:lvlText w:val=""/>
      <w:lvlJc w:val="left"/>
      <w:pPr>
        <w:ind w:left="0" w:hanging="0"/>
      </w:pPr>
    </w:lvl>
    <w:lvl w:ilvl="8">
      <w:start w:val="1"/>
      <w:pStyle w:val="Nadpis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283f"/>
    <w:pPr>
      <w:widowControl/>
      <w:suppressAutoHyphens w:val="true"/>
      <w:bidi w:val="0"/>
      <w:jc w:val="left"/>
    </w:pPr>
    <w:rPr>
      <w:rFonts w:ascii="Times New Roman" w:hAnsi="Times New Roman" w:eastAsia="Times New Roman" w:cs="Times New Roman"/>
      <w:color w:val="auto"/>
      <w:kern w:val="0"/>
      <w:sz w:val="24"/>
      <w:szCs w:val="24"/>
      <w:lang w:val="cs-CZ" w:eastAsia="ar-SA" w:bidi="ar-SA"/>
    </w:rPr>
  </w:style>
  <w:style w:type="paragraph" w:styleId="Nadpis1">
    <w:name w:val="Heading 1"/>
    <w:basedOn w:val="Normal"/>
    <w:next w:val="Normal"/>
    <w:link w:val="Nadpis1Char1"/>
    <w:uiPriority w:val="99"/>
    <w:qFormat/>
    <w:rsid w:val="0027283f"/>
    <w:pPr>
      <w:keepNext w:val="true"/>
      <w:jc w:val="center"/>
      <w:outlineLvl w:val="0"/>
    </w:pPr>
    <w:rPr>
      <w:b/>
      <w:bCs/>
      <w:sz w:val="32"/>
      <w:szCs w:val="32"/>
    </w:rPr>
  </w:style>
  <w:style w:type="paragraph" w:styleId="Nadpis2">
    <w:name w:val="Heading 2"/>
    <w:basedOn w:val="Normal"/>
    <w:next w:val="Normal"/>
    <w:link w:val="Nadpis2Char1"/>
    <w:uiPriority w:val="99"/>
    <w:qFormat/>
    <w:rsid w:val="0027283f"/>
    <w:pPr>
      <w:keepNext w:val="true"/>
      <w:numPr>
        <w:ilvl w:val="1"/>
        <w:numId w:val="1"/>
      </w:numPr>
      <w:jc w:val="center"/>
      <w:outlineLvl w:val="1"/>
    </w:pPr>
    <w:rPr>
      <w:b/>
      <w:bCs/>
      <w:sz w:val="36"/>
      <w:szCs w:val="36"/>
    </w:rPr>
  </w:style>
  <w:style w:type="paragraph" w:styleId="Nadpis3">
    <w:name w:val="Heading 3"/>
    <w:basedOn w:val="Normal"/>
    <w:next w:val="Normal"/>
    <w:link w:val="Nadpis3Char1"/>
    <w:uiPriority w:val="99"/>
    <w:qFormat/>
    <w:rsid w:val="0027283f"/>
    <w:pPr>
      <w:keepNext w:val="true"/>
      <w:numPr>
        <w:ilvl w:val="2"/>
        <w:numId w:val="1"/>
      </w:numPr>
      <w:outlineLvl w:val="2"/>
    </w:pPr>
    <w:rPr>
      <w:b/>
      <w:bCs/>
    </w:rPr>
  </w:style>
  <w:style w:type="paragraph" w:styleId="Nadpis4">
    <w:name w:val="Heading 4"/>
    <w:basedOn w:val="Normal"/>
    <w:next w:val="Normal"/>
    <w:link w:val="Nadpis4Char1"/>
    <w:uiPriority w:val="99"/>
    <w:qFormat/>
    <w:rsid w:val="0027283f"/>
    <w:pPr>
      <w:keepNext w:val="true"/>
      <w:numPr>
        <w:ilvl w:val="3"/>
        <w:numId w:val="1"/>
      </w:numPr>
      <w:spacing w:lineRule="atLeast" w:line="284"/>
      <w:outlineLvl w:val="3"/>
    </w:pPr>
    <w:rPr>
      <w:b/>
      <w:bCs/>
      <w:color w:val="000000"/>
      <w:sz w:val="20"/>
      <w:szCs w:val="20"/>
    </w:rPr>
  </w:style>
  <w:style w:type="paragraph" w:styleId="Nadpis5">
    <w:name w:val="Heading 5"/>
    <w:basedOn w:val="Normal"/>
    <w:next w:val="Normal"/>
    <w:link w:val="Nadpis5Char1"/>
    <w:uiPriority w:val="99"/>
    <w:qFormat/>
    <w:rsid w:val="0027283f"/>
    <w:pPr>
      <w:keepNext w:val="true"/>
      <w:numPr>
        <w:ilvl w:val="4"/>
        <w:numId w:val="1"/>
      </w:numPr>
      <w:jc w:val="center"/>
      <w:outlineLvl w:val="4"/>
    </w:pPr>
    <w:rPr>
      <w:b/>
      <w:bCs/>
      <w:sz w:val="22"/>
      <w:szCs w:val="22"/>
    </w:rPr>
  </w:style>
  <w:style w:type="paragraph" w:styleId="Nadpis6">
    <w:name w:val="Heading 6"/>
    <w:basedOn w:val="Normal"/>
    <w:next w:val="Normal"/>
    <w:link w:val="Nadpis6Char1"/>
    <w:uiPriority w:val="99"/>
    <w:qFormat/>
    <w:rsid w:val="0027283f"/>
    <w:pPr>
      <w:keepNext w:val="true"/>
      <w:numPr>
        <w:ilvl w:val="5"/>
        <w:numId w:val="1"/>
      </w:numPr>
      <w:jc w:val="center"/>
      <w:outlineLvl w:val="5"/>
    </w:pPr>
    <w:rPr>
      <w:b/>
      <w:bCs/>
    </w:rPr>
  </w:style>
  <w:style w:type="paragraph" w:styleId="Nadpis7">
    <w:name w:val="Heading 7"/>
    <w:basedOn w:val="Normal"/>
    <w:next w:val="Normal"/>
    <w:link w:val="Nadpis7Char1"/>
    <w:uiPriority w:val="99"/>
    <w:qFormat/>
    <w:rsid w:val="0027283f"/>
    <w:pPr>
      <w:keepNext w:val="true"/>
      <w:numPr>
        <w:ilvl w:val="6"/>
        <w:numId w:val="1"/>
      </w:numPr>
      <w:outlineLvl w:val="6"/>
    </w:pPr>
    <w:rPr>
      <w:b/>
      <w:bCs/>
      <w:color w:val="000000"/>
    </w:rPr>
  </w:style>
  <w:style w:type="paragraph" w:styleId="Nadpis8">
    <w:name w:val="Heading 8"/>
    <w:basedOn w:val="Normal"/>
    <w:next w:val="Normal"/>
    <w:link w:val="Nadpis8Char1"/>
    <w:uiPriority w:val="99"/>
    <w:qFormat/>
    <w:rsid w:val="0027283f"/>
    <w:pPr>
      <w:keepNext w:val="true"/>
      <w:numPr>
        <w:ilvl w:val="7"/>
        <w:numId w:val="1"/>
      </w:numPr>
      <w:outlineLvl w:val="7"/>
    </w:pPr>
    <w:rPr>
      <w:b/>
      <w:bCs/>
      <w:sz w:val="22"/>
      <w:szCs w:val="22"/>
    </w:rPr>
  </w:style>
  <w:style w:type="paragraph" w:styleId="Nadpis9">
    <w:name w:val="Heading 9"/>
    <w:basedOn w:val="Normal"/>
    <w:next w:val="Normal"/>
    <w:link w:val="Nadpis9Char1"/>
    <w:uiPriority w:val="99"/>
    <w:qFormat/>
    <w:rsid w:val="0027283f"/>
    <w:pPr>
      <w:keepNext w:val="true"/>
      <w:numPr>
        <w:ilvl w:val="8"/>
        <w:numId w:val="1"/>
      </w:numPr>
      <w:spacing w:lineRule="atLeast" w:line="230"/>
      <w:jc w:val="center"/>
      <w:outlineLvl w:val="8"/>
    </w:pPr>
    <w:rPr>
      <w:b/>
      <w:bCs/>
      <w:sz w:val="28"/>
      <w:szCs w:val="28"/>
    </w:rPr>
  </w:style>
  <w:style w:type="character" w:styleId="DefaultParagraphFont" w:default="1">
    <w:name w:val="Default Paragraph Font"/>
    <w:uiPriority w:val="1"/>
    <w:semiHidden/>
    <w:unhideWhenUsed/>
    <w:qFormat/>
    <w:rPr/>
  </w:style>
  <w:style w:type="character" w:styleId="Nadpis1Char1" w:customStyle="1">
    <w:name w:val="Nadpis 1 Char1"/>
    <w:basedOn w:val="DefaultParagraphFont"/>
    <w:link w:val="Nadpis1"/>
    <w:uiPriority w:val="99"/>
    <w:qFormat/>
    <w:locked/>
    <w:rPr>
      <w:rFonts w:ascii="Cambria" w:hAnsi="Cambria" w:cs="Cambria"/>
      <w:b/>
      <w:bCs/>
      <w:kern w:val="2"/>
      <w:sz w:val="32"/>
      <w:szCs w:val="32"/>
      <w:lang w:eastAsia="ar-SA" w:bidi="ar-SA"/>
    </w:rPr>
  </w:style>
  <w:style w:type="character" w:styleId="Nadpis2Char1" w:customStyle="1">
    <w:name w:val="Nadpis 2 Char1"/>
    <w:basedOn w:val="DefaultParagraphFont"/>
    <w:link w:val="Nadpis2"/>
    <w:uiPriority w:val="99"/>
    <w:semiHidden/>
    <w:qFormat/>
    <w:locked/>
    <w:rPr>
      <w:rFonts w:ascii="Cambria" w:hAnsi="Cambria" w:cs="Cambria"/>
      <w:b/>
      <w:bCs/>
      <w:i/>
      <w:iCs/>
      <w:sz w:val="28"/>
      <w:szCs w:val="28"/>
      <w:lang w:eastAsia="ar-SA" w:bidi="ar-SA"/>
    </w:rPr>
  </w:style>
  <w:style w:type="character" w:styleId="Nadpis3Char1" w:customStyle="1">
    <w:name w:val="Nadpis 3 Char1"/>
    <w:basedOn w:val="DefaultParagraphFont"/>
    <w:link w:val="Nadpis3"/>
    <w:uiPriority w:val="99"/>
    <w:semiHidden/>
    <w:qFormat/>
    <w:locked/>
    <w:rPr>
      <w:rFonts w:ascii="Cambria" w:hAnsi="Cambria" w:cs="Cambria"/>
      <w:b/>
      <w:bCs/>
      <w:sz w:val="26"/>
      <w:szCs w:val="26"/>
      <w:lang w:eastAsia="ar-SA" w:bidi="ar-SA"/>
    </w:rPr>
  </w:style>
  <w:style w:type="character" w:styleId="Nadpis4Char1" w:customStyle="1">
    <w:name w:val="Nadpis 4 Char1"/>
    <w:basedOn w:val="DefaultParagraphFont"/>
    <w:link w:val="Nadpis4"/>
    <w:uiPriority w:val="99"/>
    <w:semiHidden/>
    <w:qFormat/>
    <w:locked/>
    <w:rPr>
      <w:rFonts w:ascii="Calibri" w:hAnsi="Calibri" w:cs="Calibri"/>
      <w:b/>
      <w:bCs/>
      <w:sz w:val="28"/>
      <w:szCs w:val="28"/>
      <w:lang w:eastAsia="ar-SA" w:bidi="ar-SA"/>
    </w:rPr>
  </w:style>
  <w:style w:type="character" w:styleId="Nadpis5Char1" w:customStyle="1">
    <w:name w:val="Nadpis 5 Char1"/>
    <w:basedOn w:val="DefaultParagraphFont"/>
    <w:link w:val="Nadpis5"/>
    <w:uiPriority w:val="99"/>
    <w:semiHidden/>
    <w:qFormat/>
    <w:locked/>
    <w:rPr>
      <w:rFonts w:ascii="Calibri" w:hAnsi="Calibri" w:cs="Calibri"/>
      <w:b/>
      <w:bCs/>
      <w:i/>
      <w:iCs/>
      <w:sz w:val="26"/>
      <w:szCs w:val="26"/>
      <w:lang w:eastAsia="ar-SA" w:bidi="ar-SA"/>
    </w:rPr>
  </w:style>
  <w:style w:type="character" w:styleId="Nadpis6Char1" w:customStyle="1">
    <w:name w:val="Nadpis 6 Char1"/>
    <w:basedOn w:val="DefaultParagraphFont"/>
    <w:link w:val="Nadpis6"/>
    <w:uiPriority w:val="99"/>
    <w:semiHidden/>
    <w:qFormat/>
    <w:locked/>
    <w:rPr>
      <w:rFonts w:ascii="Calibri" w:hAnsi="Calibri" w:cs="Calibri"/>
      <w:b/>
      <w:bCs/>
      <w:lang w:eastAsia="ar-SA" w:bidi="ar-SA"/>
    </w:rPr>
  </w:style>
  <w:style w:type="character" w:styleId="Nadpis7Char1" w:customStyle="1">
    <w:name w:val="Nadpis 7 Char1"/>
    <w:basedOn w:val="DefaultParagraphFont"/>
    <w:link w:val="Nadpis7"/>
    <w:uiPriority w:val="99"/>
    <w:semiHidden/>
    <w:qFormat/>
    <w:locked/>
    <w:rPr>
      <w:rFonts w:ascii="Calibri" w:hAnsi="Calibri" w:cs="Calibri"/>
      <w:sz w:val="24"/>
      <w:szCs w:val="24"/>
      <w:lang w:eastAsia="ar-SA" w:bidi="ar-SA"/>
    </w:rPr>
  </w:style>
  <w:style w:type="character" w:styleId="Nadpis8Char1" w:customStyle="1">
    <w:name w:val="Nadpis 8 Char1"/>
    <w:basedOn w:val="DefaultParagraphFont"/>
    <w:link w:val="Nadpis8"/>
    <w:uiPriority w:val="99"/>
    <w:semiHidden/>
    <w:qFormat/>
    <w:locked/>
    <w:rPr>
      <w:rFonts w:ascii="Calibri" w:hAnsi="Calibri" w:cs="Calibri"/>
      <w:i/>
      <w:iCs/>
      <w:sz w:val="24"/>
      <w:szCs w:val="24"/>
      <w:lang w:eastAsia="ar-SA" w:bidi="ar-SA"/>
    </w:rPr>
  </w:style>
  <w:style w:type="character" w:styleId="Nadpis9Char1" w:customStyle="1">
    <w:name w:val="Nadpis 9 Char1"/>
    <w:basedOn w:val="DefaultParagraphFont"/>
    <w:link w:val="Nadpis9"/>
    <w:uiPriority w:val="99"/>
    <w:semiHidden/>
    <w:qFormat/>
    <w:locked/>
    <w:rPr>
      <w:rFonts w:ascii="Cambria" w:hAnsi="Cambria" w:cs="Cambria"/>
      <w:lang w:eastAsia="ar-SA" w:bidi="ar-SA"/>
    </w:rPr>
  </w:style>
  <w:style w:type="character" w:styleId="WW8Num1z0" w:customStyle="1">
    <w:name w:val="WW8Num1z0"/>
    <w:uiPriority w:val="99"/>
    <w:qFormat/>
    <w:rsid w:val="0027283f"/>
    <w:rPr/>
  </w:style>
  <w:style w:type="character" w:styleId="Standardnpsmoodstavce7" w:customStyle="1">
    <w:name w:val="Standardní písmo odstavce7"/>
    <w:uiPriority w:val="99"/>
    <w:qFormat/>
    <w:rsid w:val="0027283f"/>
    <w:rPr/>
  </w:style>
  <w:style w:type="character" w:styleId="Nadpis1Char" w:customStyle="1">
    <w:name w:val="Nadpis 1 Char"/>
    <w:basedOn w:val="Standardnpsmoodstavce7"/>
    <w:uiPriority w:val="99"/>
    <w:qFormat/>
    <w:rsid w:val="0027283f"/>
    <w:rPr>
      <w:rFonts w:ascii="Cambria" w:hAnsi="Cambria" w:cs="Cambria"/>
      <w:b/>
      <w:bCs/>
      <w:kern w:val="2"/>
      <w:sz w:val="32"/>
      <w:szCs w:val="32"/>
    </w:rPr>
  </w:style>
  <w:style w:type="character" w:styleId="Nadpis2Char" w:customStyle="1">
    <w:name w:val="Nadpis 2 Char"/>
    <w:basedOn w:val="Standardnpsmoodstavce7"/>
    <w:uiPriority w:val="99"/>
    <w:qFormat/>
    <w:rsid w:val="0027283f"/>
    <w:rPr>
      <w:rFonts w:ascii="Cambria" w:hAnsi="Cambria" w:cs="Cambria"/>
      <w:b/>
      <w:bCs/>
      <w:i/>
      <w:iCs/>
      <w:sz w:val="28"/>
      <w:szCs w:val="28"/>
    </w:rPr>
  </w:style>
  <w:style w:type="character" w:styleId="Nadpis3Char" w:customStyle="1">
    <w:name w:val="Nadpis 3 Char"/>
    <w:basedOn w:val="Standardnpsmoodstavce7"/>
    <w:uiPriority w:val="99"/>
    <w:qFormat/>
    <w:rsid w:val="0027283f"/>
    <w:rPr>
      <w:rFonts w:ascii="Cambria" w:hAnsi="Cambria" w:cs="Cambria"/>
      <w:b/>
      <w:bCs/>
      <w:sz w:val="26"/>
      <w:szCs w:val="26"/>
    </w:rPr>
  </w:style>
  <w:style w:type="character" w:styleId="Nadpis4Char" w:customStyle="1">
    <w:name w:val="Nadpis 4 Char"/>
    <w:basedOn w:val="Standardnpsmoodstavce7"/>
    <w:uiPriority w:val="99"/>
    <w:qFormat/>
    <w:rsid w:val="0027283f"/>
    <w:rPr>
      <w:rFonts w:ascii="Calibri" w:hAnsi="Calibri" w:cs="Calibri"/>
      <w:b/>
      <w:bCs/>
      <w:sz w:val="28"/>
      <w:szCs w:val="28"/>
    </w:rPr>
  </w:style>
  <w:style w:type="character" w:styleId="Nadpis5Char" w:customStyle="1">
    <w:name w:val="Nadpis 5 Char"/>
    <w:basedOn w:val="Standardnpsmoodstavce7"/>
    <w:uiPriority w:val="99"/>
    <w:qFormat/>
    <w:rsid w:val="0027283f"/>
    <w:rPr>
      <w:rFonts w:ascii="Calibri" w:hAnsi="Calibri" w:cs="Calibri"/>
      <w:b/>
      <w:bCs/>
      <w:i/>
      <w:iCs/>
      <w:sz w:val="26"/>
      <w:szCs w:val="26"/>
    </w:rPr>
  </w:style>
  <w:style w:type="character" w:styleId="Nadpis6Char" w:customStyle="1">
    <w:name w:val="Nadpis 6 Char"/>
    <w:basedOn w:val="Standardnpsmoodstavce7"/>
    <w:uiPriority w:val="99"/>
    <w:qFormat/>
    <w:rsid w:val="0027283f"/>
    <w:rPr>
      <w:rFonts w:ascii="Calibri" w:hAnsi="Calibri" w:cs="Calibri"/>
      <w:b/>
      <w:bCs/>
    </w:rPr>
  </w:style>
  <w:style w:type="character" w:styleId="Nadpis7Char" w:customStyle="1">
    <w:name w:val="Nadpis 7 Char"/>
    <w:basedOn w:val="Standardnpsmoodstavce7"/>
    <w:uiPriority w:val="99"/>
    <w:qFormat/>
    <w:rsid w:val="0027283f"/>
    <w:rPr>
      <w:rFonts w:ascii="Calibri" w:hAnsi="Calibri" w:cs="Calibri"/>
      <w:sz w:val="24"/>
      <w:szCs w:val="24"/>
    </w:rPr>
  </w:style>
  <w:style w:type="character" w:styleId="Nadpis8Char" w:customStyle="1">
    <w:name w:val="Nadpis 8 Char"/>
    <w:basedOn w:val="Standardnpsmoodstavce7"/>
    <w:uiPriority w:val="99"/>
    <w:qFormat/>
    <w:rsid w:val="0027283f"/>
    <w:rPr>
      <w:rFonts w:ascii="Calibri" w:hAnsi="Calibri" w:cs="Calibri"/>
      <w:i/>
      <w:iCs/>
      <w:sz w:val="24"/>
      <w:szCs w:val="24"/>
    </w:rPr>
  </w:style>
  <w:style w:type="character" w:styleId="Nadpis9Char" w:customStyle="1">
    <w:name w:val="Nadpis 9 Char"/>
    <w:basedOn w:val="Standardnpsmoodstavce7"/>
    <w:uiPriority w:val="99"/>
    <w:qFormat/>
    <w:rsid w:val="0027283f"/>
    <w:rPr>
      <w:rFonts w:ascii="Cambria" w:hAnsi="Cambria" w:cs="Cambria"/>
    </w:rPr>
  </w:style>
  <w:style w:type="character" w:styleId="Standardnpsmoodstavce6" w:customStyle="1">
    <w:name w:val="Standardní písmo odstavce6"/>
    <w:uiPriority w:val="99"/>
    <w:qFormat/>
    <w:rsid w:val="0027283f"/>
    <w:rPr/>
  </w:style>
  <w:style w:type="character" w:styleId="Standardnpsmoodstavce5" w:customStyle="1">
    <w:name w:val="Standardní písmo odstavce5"/>
    <w:uiPriority w:val="99"/>
    <w:qFormat/>
    <w:rsid w:val="0027283f"/>
    <w:rPr/>
  </w:style>
  <w:style w:type="character" w:styleId="AbsatzStandardschriftart" w:customStyle="1">
    <w:name w:val="Absatz-Standardschriftart"/>
    <w:uiPriority w:val="99"/>
    <w:qFormat/>
    <w:rsid w:val="0027283f"/>
    <w:rPr/>
  </w:style>
  <w:style w:type="character" w:styleId="WWAbsatzStandardschriftart" w:customStyle="1">
    <w:name w:val="WW-Absatz-Standardschriftart"/>
    <w:uiPriority w:val="99"/>
    <w:qFormat/>
    <w:rsid w:val="0027283f"/>
    <w:rPr/>
  </w:style>
  <w:style w:type="character" w:styleId="WWAbsatzStandardschriftart1" w:customStyle="1">
    <w:name w:val="WW-Absatz-Standardschriftart1"/>
    <w:uiPriority w:val="99"/>
    <w:qFormat/>
    <w:rsid w:val="0027283f"/>
    <w:rPr/>
  </w:style>
  <w:style w:type="character" w:styleId="WWAbsatzStandardschriftart11" w:customStyle="1">
    <w:name w:val="WW-Absatz-Standardschriftart11"/>
    <w:uiPriority w:val="99"/>
    <w:qFormat/>
    <w:rsid w:val="0027283f"/>
    <w:rPr/>
  </w:style>
  <w:style w:type="character" w:styleId="WWAbsatzStandardschriftart111" w:customStyle="1">
    <w:name w:val="WW-Absatz-Standardschriftart111"/>
    <w:uiPriority w:val="99"/>
    <w:qFormat/>
    <w:rsid w:val="0027283f"/>
    <w:rPr/>
  </w:style>
  <w:style w:type="character" w:styleId="WWAbsatzStandardschriftart1111" w:customStyle="1">
    <w:name w:val="WW-Absatz-Standardschriftart1111"/>
    <w:uiPriority w:val="99"/>
    <w:qFormat/>
    <w:rsid w:val="0027283f"/>
    <w:rPr/>
  </w:style>
  <w:style w:type="character" w:styleId="WWAbsatzStandardschriftart11111" w:customStyle="1">
    <w:name w:val="WW-Absatz-Standardschriftart11111"/>
    <w:uiPriority w:val="99"/>
    <w:qFormat/>
    <w:rsid w:val="0027283f"/>
    <w:rPr/>
  </w:style>
  <w:style w:type="character" w:styleId="WWAbsatzStandardschriftart111111" w:customStyle="1">
    <w:name w:val="WW-Absatz-Standardschriftart111111"/>
    <w:uiPriority w:val="99"/>
    <w:qFormat/>
    <w:rsid w:val="0027283f"/>
    <w:rPr/>
  </w:style>
  <w:style w:type="character" w:styleId="WWAbsatzStandardschriftart1111111" w:customStyle="1">
    <w:name w:val="WW-Absatz-Standardschriftart1111111"/>
    <w:uiPriority w:val="99"/>
    <w:qFormat/>
    <w:rsid w:val="0027283f"/>
    <w:rPr/>
  </w:style>
  <w:style w:type="character" w:styleId="WWAbsatzStandardschriftart11111111" w:customStyle="1">
    <w:name w:val="WW-Absatz-Standardschriftart11111111"/>
    <w:uiPriority w:val="99"/>
    <w:qFormat/>
    <w:rsid w:val="0027283f"/>
    <w:rPr/>
  </w:style>
  <w:style w:type="character" w:styleId="WWAbsatzStandardschriftart111111111" w:customStyle="1">
    <w:name w:val="WW-Absatz-Standardschriftart111111111"/>
    <w:uiPriority w:val="99"/>
    <w:qFormat/>
    <w:rsid w:val="0027283f"/>
    <w:rPr/>
  </w:style>
  <w:style w:type="character" w:styleId="WWAbsatzStandardschriftart1111111111" w:customStyle="1">
    <w:name w:val="WW-Absatz-Standardschriftart1111111111"/>
    <w:uiPriority w:val="99"/>
    <w:qFormat/>
    <w:rsid w:val="0027283f"/>
    <w:rPr/>
  </w:style>
  <w:style w:type="character" w:styleId="WWAbsatzStandardschriftart11111111111" w:customStyle="1">
    <w:name w:val="WW-Absatz-Standardschriftart11111111111"/>
    <w:uiPriority w:val="99"/>
    <w:qFormat/>
    <w:rsid w:val="0027283f"/>
    <w:rPr/>
  </w:style>
  <w:style w:type="character" w:styleId="Standardnpsmoodstavce4" w:customStyle="1">
    <w:name w:val="Standardní písmo odstavce4"/>
    <w:uiPriority w:val="99"/>
    <w:qFormat/>
    <w:rsid w:val="0027283f"/>
    <w:rPr/>
  </w:style>
  <w:style w:type="character" w:styleId="WWAbsatzStandardschriftart111111111111" w:customStyle="1">
    <w:name w:val="WW-Absatz-Standardschriftart111111111111"/>
    <w:uiPriority w:val="99"/>
    <w:qFormat/>
    <w:rsid w:val="0027283f"/>
    <w:rPr/>
  </w:style>
  <w:style w:type="character" w:styleId="WWAbsatzStandardschriftart1111111111111" w:customStyle="1">
    <w:name w:val="WW-Absatz-Standardschriftart1111111111111"/>
    <w:uiPriority w:val="99"/>
    <w:qFormat/>
    <w:rsid w:val="0027283f"/>
    <w:rPr/>
  </w:style>
  <w:style w:type="character" w:styleId="WWAbsatzStandardschriftart11111111111111" w:customStyle="1">
    <w:name w:val="WW-Absatz-Standardschriftart11111111111111"/>
    <w:uiPriority w:val="99"/>
    <w:qFormat/>
    <w:rsid w:val="0027283f"/>
    <w:rPr/>
  </w:style>
  <w:style w:type="character" w:styleId="WWAbsatzStandardschriftart111111111111111" w:customStyle="1">
    <w:name w:val="WW-Absatz-Standardschriftart111111111111111"/>
    <w:uiPriority w:val="99"/>
    <w:qFormat/>
    <w:rsid w:val="0027283f"/>
    <w:rPr/>
  </w:style>
  <w:style w:type="character" w:styleId="WWAbsatzStandardschriftart1111111111111111" w:customStyle="1">
    <w:name w:val="WW-Absatz-Standardschriftart1111111111111111"/>
    <w:uiPriority w:val="99"/>
    <w:qFormat/>
    <w:rsid w:val="0027283f"/>
    <w:rPr/>
  </w:style>
  <w:style w:type="character" w:styleId="WWAbsatzStandardschriftart11111111111111111" w:customStyle="1">
    <w:name w:val="WW-Absatz-Standardschriftart11111111111111111"/>
    <w:uiPriority w:val="99"/>
    <w:qFormat/>
    <w:rsid w:val="0027283f"/>
    <w:rPr/>
  </w:style>
  <w:style w:type="character" w:styleId="Standardnpsmoodstavce3" w:customStyle="1">
    <w:name w:val="Standardní písmo odstavce3"/>
    <w:uiPriority w:val="99"/>
    <w:qFormat/>
    <w:rsid w:val="0027283f"/>
    <w:rPr/>
  </w:style>
  <w:style w:type="character" w:styleId="WWAbsatzStandardschriftart111111111111111111" w:customStyle="1">
    <w:name w:val="WW-Absatz-Standardschriftart111111111111111111"/>
    <w:uiPriority w:val="99"/>
    <w:qFormat/>
    <w:rsid w:val="0027283f"/>
    <w:rPr/>
  </w:style>
  <w:style w:type="character" w:styleId="Standardnpsmoodstavce2" w:customStyle="1">
    <w:name w:val="Standardní písmo odstavce2"/>
    <w:uiPriority w:val="99"/>
    <w:qFormat/>
    <w:rsid w:val="0027283f"/>
    <w:rPr/>
  </w:style>
  <w:style w:type="character" w:styleId="Standardnpsmoodstavce1" w:customStyle="1">
    <w:name w:val="Standardní písmo odstavce1"/>
    <w:uiPriority w:val="99"/>
    <w:qFormat/>
    <w:rsid w:val="0027283f"/>
    <w:rPr/>
  </w:style>
  <w:style w:type="character" w:styleId="Internetovodkaz">
    <w:name w:val="Internetový odkaz"/>
    <w:basedOn w:val="Standardnpsmoodstavce1"/>
    <w:uiPriority w:val="99"/>
    <w:rsid w:val="0027283f"/>
    <w:rPr>
      <w:color w:val="0000FF"/>
      <w:u w:val="single"/>
    </w:rPr>
  </w:style>
  <w:style w:type="character" w:styleId="FollowedHyperlink">
    <w:name w:val="FollowedHyperlink"/>
    <w:basedOn w:val="Standardnpsmoodstavce1"/>
    <w:uiPriority w:val="99"/>
    <w:qFormat/>
    <w:rsid w:val="0027283f"/>
    <w:rPr>
      <w:color w:val="800080"/>
      <w:u w:val="single"/>
    </w:rPr>
  </w:style>
  <w:style w:type="character" w:styleId="TextbublinyChar" w:customStyle="1">
    <w:name w:val="Text bubliny Char"/>
    <w:basedOn w:val="Standardnpsmoodstavce2"/>
    <w:uiPriority w:val="99"/>
    <w:qFormat/>
    <w:rsid w:val="0027283f"/>
    <w:rPr>
      <w:rFonts w:ascii="Tahoma" w:hAnsi="Tahoma" w:cs="Tahoma"/>
      <w:sz w:val="16"/>
      <w:szCs w:val="16"/>
    </w:rPr>
  </w:style>
  <w:style w:type="character" w:styleId="Symbolyproslovn" w:customStyle="1">
    <w:name w:val="Symboly pro číslování"/>
    <w:uiPriority w:val="99"/>
    <w:qFormat/>
    <w:rsid w:val="0027283f"/>
    <w:rPr/>
  </w:style>
  <w:style w:type="character" w:styleId="ZkladntextChar" w:customStyle="1">
    <w:name w:val="Základní text Char"/>
    <w:basedOn w:val="Standardnpsmoodstavce7"/>
    <w:uiPriority w:val="99"/>
    <w:qFormat/>
    <w:rsid w:val="0027283f"/>
    <w:rPr>
      <w:sz w:val="24"/>
      <w:szCs w:val="24"/>
    </w:rPr>
  </w:style>
  <w:style w:type="character" w:styleId="NzevChar" w:customStyle="1">
    <w:name w:val="Název Char"/>
    <w:basedOn w:val="Standardnpsmoodstavce7"/>
    <w:uiPriority w:val="99"/>
    <w:qFormat/>
    <w:rsid w:val="0027283f"/>
    <w:rPr>
      <w:rFonts w:ascii="Cambria" w:hAnsi="Cambria" w:cs="Cambria"/>
      <w:b/>
      <w:bCs/>
      <w:kern w:val="2"/>
      <w:sz w:val="32"/>
      <w:szCs w:val="32"/>
    </w:rPr>
  </w:style>
  <w:style w:type="character" w:styleId="PodtitulChar" w:customStyle="1">
    <w:name w:val="Podtitul Char"/>
    <w:basedOn w:val="Standardnpsmoodstavce7"/>
    <w:uiPriority w:val="99"/>
    <w:qFormat/>
    <w:rsid w:val="0027283f"/>
    <w:rPr>
      <w:rFonts w:ascii="Cambria" w:hAnsi="Cambria" w:cs="Cambria"/>
      <w:sz w:val="24"/>
      <w:szCs w:val="24"/>
    </w:rPr>
  </w:style>
  <w:style w:type="character" w:styleId="FormtovanvHTMLChar" w:customStyle="1">
    <w:name w:val="Formátovaný v HTML Char"/>
    <w:basedOn w:val="Standardnpsmoodstavce7"/>
    <w:uiPriority w:val="99"/>
    <w:qFormat/>
    <w:rsid w:val="0027283f"/>
    <w:rPr>
      <w:rFonts w:ascii="Courier New" w:hAnsi="Courier New" w:cs="Courier New"/>
      <w:sz w:val="20"/>
      <w:szCs w:val="20"/>
    </w:rPr>
  </w:style>
  <w:style w:type="character" w:styleId="TextbublinyChar1" w:customStyle="1">
    <w:name w:val="Text bubliny Char1"/>
    <w:basedOn w:val="Standardnpsmoodstavce7"/>
    <w:uiPriority w:val="99"/>
    <w:qFormat/>
    <w:rsid w:val="0027283f"/>
    <w:rPr>
      <w:sz w:val="2"/>
      <w:szCs w:val="2"/>
    </w:rPr>
  </w:style>
  <w:style w:type="character" w:styleId="St1" w:customStyle="1">
    <w:name w:val="st1"/>
    <w:basedOn w:val="Standardnpsmoodstavce7"/>
    <w:uiPriority w:val="99"/>
    <w:qFormat/>
    <w:rsid w:val="0027283f"/>
    <w:rPr/>
  </w:style>
  <w:style w:type="character" w:styleId="Textbold1" w:customStyle="1">
    <w:name w:val="textbold1"/>
    <w:basedOn w:val="Standardnpsmoodstavce7"/>
    <w:uiPriority w:val="99"/>
    <w:qFormat/>
    <w:rsid w:val="0027283f"/>
    <w:rPr>
      <w:rFonts w:ascii="Verdana" w:hAnsi="Verdana" w:cs="Verdana"/>
      <w:b/>
      <w:bCs/>
      <w:color w:val="000000"/>
      <w:sz w:val="20"/>
      <w:szCs w:val="20"/>
    </w:rPr>
  </w:style>
  <w:style w:type="character" w:styleId="Strong">
    <w:name w:val="Strong"/>
    <w:basedOn w:val="Standardnpsmoodstavce7"/>
    <w:uiPriority w:val="22"/>
    <w:qFormat/>
    <w:rsid w:val="0027283f"/>
    <w:rPr>
      <w:b/>
      <w:bCs/>
    </w:rPr>
  </w:style>
  <w:style w:type="character" w:styleId="Zdraznn">
    <w:name w:val="Zdůraznění"/>
    <w:basedOn w:val="Standardnpsmoodstavce7"/>
    <w:uiPriority w:val="99"/>
    <w:qFormat/>
    <w:rsid w:val="0027283f"/>
    <w:rPr>
      <w:b/>
      <w:bCs/>
    </w:rPr>
  </w:style>
  <w:style w:type="character" w:styleId="Ft" w:customStyle="1">
    <w:name w:val="ft"/>
    <w:basedOn w:val="Standardnpsmoodstavce7"/>
    <w:uiPriority w:val="99"/>
    <w:qFormat/>
    <w:rsid w:val="0027283f"/>
    <w:rPr/>
  </w:style>
  <w:style w:type="character" w:styleId="ZkladntextChar1" w:customStyle="1">
    <w:name w:val="Základní text Char1"/>
    <w:basedOn w:val="DefaultParagraphFont"/>
    <w:link w:val="Zkladntext"/>
    <w:uiPriority w:val="99"/>
    <w:semiHidden/>
    <w:qFormat/>
    <w:locked/>
    <w:rPr>
      <w:sz w:val="24"/>
      <w:szCs w:val="24"/>
      <w:lang w:eastAsia="ar-SA" w:bidi="ar-SA"/>
    </w:rPr>
  </w:style>
  <w:style w:type="character" w:styleId="NzevChar1" w:customStyle="1">
    <w:name w:val="Název Char1"/>
    <w:basedOn w:val="DefaultParagraphFont"/>
    <w:link w:val="Nzev"/>
    <w:uiPriority w:val="99"/>
    <w:qFormat/>
    <w:locked/>
    <w:rPr>
      <w:rFonts w:ascii="Cambria" w:hAnsi="Cambria" w:cs="Cambria"/>
      <w:b/>
      <w:bCs/>
      <w:kern w:val="2"/>
      <w:sz w:val="32"/>
      <w:szCs w:val="32"/>
      <w:lang w:eastAsia="ar-SA" w:bidi="ar-SA"/>
    </w:rPr>
  </w:style>
  <w:style w:type="character" w:styleId="PodtitulChar1" w:customStyle="1">
    <w:name w:val="Podtitul Char1"/>
    <w:basedOn w:val="DefaultParagraphFont"/>
    <w:link w:val="Podtitul"/>
    <w:uiPriority w:val="99"/>
    <w:qFormat/>
    <w:locked/>
    <w:rPr>
      <w:rFonts w:ascii="Cambria" w:hAnsi="Cambria" w:cs="Cambria"/>
      <w:sz w:val="24"/>
      <w:szCs w:val="24"/>
      <w:lang w:eastAsia="ar-SA" w:bidi="ar-SA"/>
    </w:rPr>
  </w:style>
  <w:style w:type="character" w:styleId="FormtovanvHTMLChar1" w:customStyle="1">
    <w:name w:val="Formátovaný v HTML Char1"/>
    <w:basedOn w:val="DefaultParagraphFont"/>
    <w:link w:val="FormtovanvHTML"/>
    <w:uiPriority w:val="99"/>
    <w:semiHidden/>
    <w:qFormat/>
    <w:locked/>
    <w:rPr>
      <w:rFonts w:ascii="Courier New" w:hAnsi="Courier New" w:cs="Courier New"/>
      <w:sz w:val="20"/>
      <w:szCs w:val="20"/>
      <w:lang w:eastAsia="ar-SA" w:bidi="ar-SA"/>
    </w:rPr>
  </w:style>
  <w:style w:type="character" w:styleId="TextbublinyChar2" w:customStyle="1">
    <w:name w:val="Text bubliny Char2"/>
    <w:basedOn w:val="DefaultParagraphFont"/>
    <w:link w:val="Textbubliny"/>
    <w:uiPriority w:val="99"/>
    <w:semiHidden/>
    <w:qFormat/>
    <w:locked/>
    <w:rPr>
      <w:sz w:val="2"/>
      <w:szCs w:val="2"/>
      <w:lang w:eastAsia="ar-SA" w:bidi="ar-SA"/>
    </w:rPr>
  </w:style>
  <w:style w:type="character" w:styleId="ListLabel1">
    <w:name w:val="ListLabel 1"/>
    <w:qFormat/>
    <w:rPr/>
  </w:style>
  <w:style w:type="character" w:styleId="ListLabel2">
    <w:name w:val="ListLabel 2"/>
    <w:qFormat/>
    <w:rPr/>
  </w:style>
  <w:style w:type="character" w:styleId="ListLabel3">
    <w:name w:val="ListLabel 3"/>
    <w:qFormat/>
    <w:rPr>
      <w:rFonts w:ascii="Arial Narrow" w:hAnsi="Arial Narrow"/>
    </w:rPr>
  </w:style>
  <w:style w:type="character" w:styleId="ListLabel4">
    <w:name w:val="ListLabel 4"/>
    <w:qFormat/>
    <w:rPr>
      <w:rFonts w:ascii="Arial Narrow" w:hAnsi="Arial Narrow"/>
    </w:rPr>
  </w:style>
  <w:style w:type="paragraph" w:styleId="Nadpis" w:customStyle="1">
    <w:name w:val="Nadpis"/>
    <w:basedOn w:val="Normal"/>
    <w:next w:val="Tlotextu"/>
    <w:uiPriority w:val="99"/>
    <w:qFormat/>
    <w:rsid w:val="0027283f"/>
    <w:pPr>
      <w:keepNext w:val="true"/>
      <w:spacing w:before="240" w:after="120"/>
    </w:pPr>
    <w:rPr>
      <w:rFonts w:ascii="Arial" w:hAnsi="Arial" w:eastAsia="MS Mincho" w:cs="Arial"/>
      <w:sz w:val="28"/>
      <w:szCs w:val="28"/>
    </w:rPr>
  </w:style>
  <w:style w:type="paragraph" w:styleId="Tlotextu">
    <w:name w:val="Body Text"/>
    <w:basedOn w:val="Normal"/>
    <w:link w:val="ZkladntextChar1"/>
    <w:uiPriority w:val="99"/>
    <w:rsid w:val="0027283f"/>
    <w:pPr>
      <w:jc w:val="both"/>
    </w:pPr>
    <w:rPr>
      <w:b/>
      <w:bCs/>
    </w:rPr>
  </w:style>
  <w:style w:type="paragraph" w:styleId="Seznam">
    <w:name w:val="List"/>
    <w:basedOn w:val="Tlotextu"/>
    <w:uiPriority w:val="99"/>
    <w:rsid w:val="0027283f"/>
    <w:pPr/>
    <w:rPr/>
  </w:style>
  <w:style w:type="paragraph" w:styleId="Popisek" w:customStyle="1">
    <w:name w:val="Caption"/>
    <w:basedOn w:val="Normal"/>
    <w:uiPriority w:val="99"/>
    <w:qFormat/>
    <w:rsid w:val="0027283f"/>
    <w:pPr>
      <w:suppressLineNumbers/>
      <w:spacing w:before="120" w:after="120"/>
    </w:pPr>
    <w:rPr>
      <w:i/>
      <w:iCs/>
    </w:rPr>
  </w:style>
  <w:style w:type="paragraph" w:styleId="Rejstk" w:customStyle="1">
    <w:name w:val="Rejstřík"/>
    <w:basedOn w:val="Normal"/>
    <w:uiPriority w:val="99"/>
    <w:qFormat/>
    <w:rsid w:val="0027283f"/>
    <w:pPr>
      <w:suppressLineNumbers/>
    </w:pPr>
    <w:rPr/>
  </w:style>
  <w:style w:type="paragraph" w:styleId="Titulek1" w:customStyle="1">
    <w:name w:val="Titulek1"/>
    <w:basedOn w:val="Normal"/>
    <w:uiPriority w:val="99"/>
    <w:qFormat/>
    <w:rsid w:val="0027283f"/>
    <w:pPr>
      <w:suppressLineNumbers/>
      <w:spacing w:before="120" w:after="120"/>
    </w:pPr>
    <w:rPr>
      <w:i/>
      <w:iCs/>
    </w:rPr>
  </w:style>
  <w:style w:type="paragraph" w:styleId="NormalWeb">
    <w:name w:val="Normal (Web)"/>
    <w:basedOn w:val="Normal"/>
    <w:uiPriority w:val="99"/>
    <w:qFormat/>
    <w:rsid w:val="0027283f"/>
    <w:pPr>
      <w:spacing w:before="100" w:after="100"/>
    </w:pPr>
    <w:rPr>
      <w:rFonts w:ascii="Arial" w:hAnsi="Arial" w:cs="Arial"/>
      <w:b/>
      <w:bCs/>
      <w:sz w:val="20"/>
      <w:szCs w:val="20"/>
    </w:rPr>
  </w:style>
  <w:style w:type="paragraph" w:styleId="Zkladntext21" w:customStyle="1">
    <w:name w:val="Základní text 21"/>
    <w:basedOn w:val="Normal"/>
    <w:uiPriority w:val="99"/>
    <w:qFormat/>
    <w:rsid w:val="0027283f"/>
    <w:pPr/>
    <w:rPr>
      <w:b/>
      <w:bCs/>
      <w:sz w:val="20"/>
      <w:szCs w:val="20"/>
    </w:rPr>
  </w:style>
  <w:style w:type="paragraph" w:styleId="Zkladntext31" w:customStyle="1">
    <w:name w:val="Základní text 31"/>
    <w:basedOn w:val="Normal"/>
    <w:uiPriority w:val="99"/>
    <w:qFormat/>
    <w:rsid w:val="0027283f"/>
    <w:pPr>
      <w:jc w:val="center"/>
    </w:pPr>
    <w:rPr>
      <w:b/>
      <w:bCs/>
      <w:sz w:val="28"/>
      <w:szCs w:val="28"/>
    </w:rPr>
  </w:style>
  <w:style w:type="paragraph" w:styleId="Nzev">
    <w:name w:val="Title"/>
    <w:basedOn w:val="Normal"/>
    <w:next w:val="Podtitul"/>
    <w:link w:val="NzevChar1"/>
    <w:uiPriority w:val="99"/>
    <w:qFormat/>
    <w:rsid w:val="0027283f"/>
    <w:pPr>
      <w:jc w:val="center"/>
    </w:pPr>
    <w:rPr>
      <w:b/>
      <w:bCs/>
      <w:sz w:val="27"/>
      <w:szCs w:val="27"/>
    </w:rPr>
  </w:style>
  <w:style w:type="paragraph" w:styleId="Podtitul">
    <w:name w:val="Subtitle"/>
    <w:basedOn w:val="Nadpis"/>
    <w:next w:val="Tlotextu"/>
    <w:link w:val="PodtitulChar1"/>
    <w:uiPriority w:val="99"/>
    <w:qFormat/>
    <w:rsid w:val="0027283f"/>
    <w:pPr>
      <w:jc w:val="center"/>
    </w:pPr>
    <w:rPr>
      <w:i/>
      <w:iCs/>
    </w:rPr>
  </w:style>
  <w:style w:type="paragraph" w:styleId="HTMLPreformatted">
    <w:name w:val="HTML Preformatted"/>
    <w:basedOn w:val="Normal"/>
    <w:link w:val="FormtovanvHTMLChar1"/>
    <w:uiPriority w:val="99"/>
    <w:qFormat/>
    <w:rsid w:val="0027283f"/>
    <w:pPr/>
    <w:rPr>
      <w:rFonts w:ascii="Courier New" w:hAnsi="Courier New" w:cs="Courier New"/>
      <w:sz w:val="20"/>
      <w:szCs w:val="20"/>
    </w:rPr>
  </w:style>
  <w:style w:type="paragraph" w:styleId="Revision">
    <w:name w:val="Revision"/>
    <w:uiPriority w:val="99"/>
    <w:qFormat/>
    <w:rsid w:val="0027283f"/>
    <w:pPr>
      <w:widowControl/>
      <w:suppressAutoHyphens w:val="true"/>
      <w:bidi w:val="0"/>
      <w:jc w:val="left"/>
    </w:pPr>
    <w:rPr>
      <w:rFonts w:ascii="Times New Roman" w:hAnsi="Times New Roman" w:eastAsia="Times New Roman" w:cs="Times New Roman"/>
      <w:color w:val="auto"/>
      <w:kern w:val="0"/>
      <w:sz w:val="24"/>
      <w:szCs w:val="24"/>
      <w:lang w:val="cs-CZ" w:eastAsia="ar-SA" w:bidi="ar-SA"/>
    </w:rPr>
  </w:style>
  <w:style w:type="paragraph" w:styleId="BalloonText">
    <w:name w:val="Balloon Text"/>
    <w:basedOn w:val="Normal"/>
    <w:link w:val="TextbublinyChar2"/>
    <w:uiPriority w:val="99"/>
    <w:semiHidden/>
    <w:qFormat/>
    <w:rsid w:val="0027283f"/>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dogoffice.cz/" TargetMode="External"/><Relationship Id="rId5" Type="http://schemas.openxmlformats.org/officeDocument/2006/relationships/hyperlink" Target="http://vystava.kchls.cz/images/vystava-dokumenty/DogOffice_Navod.png" TargetMode="External"/><Relationship Id="rId6" Type="http://schemas.openxmlformats.org/officeDocument/2006/relationships/hyperlink" Target="http://www.kchls.cz/" TargetMode="External"/><Relationship Id="rId7" Type="http://schemas.openxmlformats.org/officeDocument/2006/relationships/hyperlink" Target="http://retriver.cz/" TargetMode="External"/><Relationship Id="rId8" Type="http://schemas.openxmlformats.org/officeDocument/2006/relationships/hyperlink" Target="mailto:vystava@kchls.cz"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LibreOffice/6.1.3.2$Windows_X86_64 LibreOffice_project/86daf60bf00efa86ad547e59e09d6bb77c699acb</Application>
  <Pages>5</Pages>
  <Words>1914</Words>
  <Characters>10181</Characters>
  <CharactersWithSpaces>12054</CharactersWithSpaces>
  <Paragraphs>130</Paragraphs>
  <Company>KBC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2018-12-20T14:43:00Z</dcterms:created>
  <dc:creator>Mařík Pavel</dc:creator>
  <dc:description/>
  <dc:language>cs-CZ</dc:language>
  <cp:lastModifiedBy/>
  <cp:lastPrinted>2015-12-14T05:57:00Z</cp:lastPrinted>
  <dcterms:modified xsi:type="dcterms:W3CDTF">2019-08-16T08:31:08Z</dcterms:modified>
  <cp:revision>7</cp:revision>
  <dc:subject/>
  <dc:title>KCHLS - výstava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SOB-DLP">
    <vt:lpwstr>CSOB-DLP:TAGPublic</vt:lpwstr>
  </property>
  <property fmtid="{D5CDD505-2E9C-101B-9397-08002B2CF9AE}" pid="4" name="CSOB-DocumentClasification">
    <vt:lpwstr>Veřejné</vt:lpwstr>
  </property>
  <property fmtid="{D5CDD505-2E9C-101B-9397-08002B2CF9AE}" pid="5" name="CSOB-DocumentTagging.ClassificationMark">
    <vt:lpwstr>￼PARTS:3</vt:lpwstr>
  </property>
  <property fmtid="{D5CDD505-2E9C-101B-9397-08002B2CF9AE}" pid="6" name="CSOB-DocumentTagging.ClassificationMark.P00">
    <vt:lpwstr>&lt;ClassificationMark xmlns:xsi="http://www.w3.org/2001/XMLSchema-instance" xmlns:xsd="http://www.w3.org/2001/XMLSchema" margin="NaN" class="C0" owner="Mařík Pavel" position="TopLeft" marginX="0" marginY="0" classifiedOn="2018-01-11T11:40:37.1057271+01</vt:lpwstr>
  </property>
  <property fmtid="{D5CDD505-2E9C-101B-9397-08002B2CF9AE}" pid="7" name="CSOB-DocumentTagging.ClassificationMark.P01">
    <vt:lpwstr>:00" showPrintedBy="false" showPrintDate="false" language="cs" ApplicationVersion="Microsoft Word, 15.0" addinVersion="5.8.11.0" template="CSOB"&gt;&lt;history bulk="false" class="Veřejné" code="C0" user="HYBRANTOVÁ Dana" date="2018-01-11T11:40:37.1057271+</vt:lpwstr>
  </property>
  <property fmtid="{D5CDD505-2E9C-101B-9397-08002B2CF9AE}" pid="8" name="CSOB-DocumentTagging.ClassificationMark.P02">
    <vt:lpwstr>01:00" /&gt;&lt;recipients /&gt;&lt;documentOwners /&gt;&lt;/ClassificationMark&gt;</vt:lpwstr>
  </property>
  <property fmtid="{D5CDD505-2E9C-101B-9397-08002B2CF9AE}" pid="9" name="Company">
    <vt:lpwstr>KBC Group</vt:lpwstr>
  </property>
  <property fmtid="{D5CDD505-2E9C-101B-9397-08002B2CF9AE}" pid="10" name="DocSecurity">
    <vt:i4>0</vt:i4>
  </property>
  <property fmtid="{D5CDD505-2E9C-101B-9397-08002B2CF9AE}" pid="11" name="HyperlinksChanged">
    <vt:bool>0</vt:bool>
  </property>
  <property fmtid="{D5CDD505-2E9C-101B-9397-08002B2CF9AE}" pid="12" name="LinksUpToDate">
    <vt:bool>0</vt:bool>
  </property>
  <property fmtid="{D5CDD505-2E9C-101B-9397-08002B2CF9AE}" pid="13" name="ScaleCrop">
    <vt:bool>0</vt:bool>
  </property>
  <property fmtid="{D5CDD505-2E9C-101B-9397-08002B2CF9AE}" pid="14" name="ShareDoc">
    <vt:bool>0</vt:bool>
  </property>
  <property fmtid="{D5CDD505-2E9C-101B-9397-08002B2CF9AE}" pid="15" name="category">
    <vt:lpwstr>Veřejné</vt:lpwstr>
  </property>
</Properties>
</file>